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143000" cy="1473200"/>
            <wp:effectExtent l="0" t="0" r="0" b="0"/>
            <wp:docPr id="2" name="Immagine 2" descr="Descrizione: Ragus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Descrizione: Ragusa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6048F" w:rsidRPr="003621D4" w:rsidRDefault="00E6048F" w:rsidP="00E6048F">
      <w:pPr>
        <w:jc w:val="center"/>
        <w:rPr>
          <w:b/>
          <w:bCs/>
          <w:sz w:val="32"/>
          <w:szCs w:val="24"/>
        </w:rPr>
      </w:pPr>
      <w:r w:rsidRPr="003621D4">
        <w:rPr>
          <w:b/>
          <w:bCs/>
          <w:sz w:val="32"/>
          <w:szCs w:val="24"/>
        </w:rPr>
        <w:t>COMUNE DI RAGUSA</w:t>
      </w:r>
    </w:p>
    <w:p w:rsidR="00E6048F" w:rsidRPr="003621D4" w:rsidRDefault="00E6048F" w:rsidP="00E6048F">
      <w:pPr>
        <w:jc w:val="center"/>
        <w:rPr>
          <w:b/>
          <w:bCs/>
          <w:szCs w:val="24"/>
        </w:rPr>
      </w:pPr>
      <w:r w:rsidRPr="003621D4">
        <w:rPr>
          <w:b/>
          <w:bCs/>
          <w:szCs w:val="24"/>
        </w:rPr>
        <w:t>SETTORE VI</w:t>
      </w: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6048F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C46276" w:rsidRPr="00F04905" w:rsidRDefault="00C91EF1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rFonts w:asciiTheme="minorHAnsi" w:hAnsiTheme="minorHAnsi"/>
          <w:b/>
          <w:bCs/>
          <w:i w:val="0"/>
          <w:szCs w:val="24"/>
          <w:lang w:eastAsia="it-IT"/>
        </w:rPr>
        <w:t>AVVISO PUBBLICO</w:t>
      </w:r>
    </w:p>
    <w:p w:rsidR="00D446FA" w:rsidRDefault="00FE429E" w:rsidP="00CC41BF">
      <w:pPr>
        <w:pStyle w:val="a"/>
        <w:ind w:left="993" w:hanging="993"/>
        <w:rPr>
          <w:b/>
          <w:snapToGrid w:val="0"/>
          <w:lang w:eastAsia="it-IT"/>
        </w:rPr>
      </w:pPr>
      <w:r>
        <w:rPr>
          <w:rFonts w:asciiTheme="minorHAnsi" w:hAnsiTheme="minorHAnsi"/>
          <w:b/>
          <w:bCs/>
          <w:lang w:eastAsia="it-IT"/>
        </w:rPr>
        <w:t xml:space="preserve">per </w:t>
      </w:r>
      <w:r w:rsidR="00C91EF1">
        <w:rPr>
          <w:rFonts w:asciiTheme="minorHAnsi" w:hAnsiTheme="minorHAnsi"/>
          <w:b/>
          <w:bCs/>
          <w:lang w:eastAsia="it-IT"/>
        </w:rPr>
        <w:t xml:space="preserve">acquisizione </w:t>
      </w:r>
      <w:r w:rsidR="008B6994">
        <w:rPr>
          <w:rFonts w:asciiTheme="minorHAnsi" w:hAnsiTheme="minorHAnsi"/>
          <w:b/>
          <w:bCs/>
          <w:lang w:eastAsia="it-IT"/>
        </w:rPr>
        <w:t xml:space="preserve">delle candidature di </w:t>
      </w:r>
      <w:r w:rsidR="00C91EF1">
        <w:rPr>
          <w:rFonts w:asciiTheme="minorHAnsi" w:hAnsiTheme="minorHAnsi"/>
          <w:b/>
          <w:bCs/>
          <w:lang w:eastAsia="it-IT"/>
        </w:rPr>
        <w:t xml:space="preserve">soggetti interessati a svolgere il servizio </w:t>
      </w:r>
      <w:r w:rsidR="00E42497" w:rsidRPr="00E42497">
        <w:rPr>
          <w:b/>
          <w:snapToGrid w:val="0"/>
          <w:lang w:eastAsia="it-IT"/>
        </w:rPr>
        <w:t>di verifiche periodiche degli impianti di terra dei due sollevamenti idrici denominati “</w:t>
      </w:r>
      <w:proofErr w:type="spellStart"/>
      <w:r w:rsidR="00E42497" w:rsidRPr="00E42497">
        <w:rPr>
          <w:b/>
          <w:snapToGrid w:val="0"/>
          <w:lang w:eastAsia="it-IT"/>
        </w:rPr>
        <w:t>Lusia</w:t>
      </w:r>
      <w:proofErr w:type="spellEnd"/>
      <w:r w:rsidR="00E42497" w:rsidRPr="00E42497">
        <w:rPr>
          <w:b/>
          <w:snapToGrid w:val="0"/>
          <w:lang w:eastAsia="it-IT"/>
        </w:rPr>
        <w:t xml:space="preserve"> e San Leonardo “  e del depuratore fognario sito in c/da Palazzo in Marina di Ragusa.</w:t>
      </w:r>
    </w:p>
    <w:p w:rsidR="00CC41BF" w:rsidRPr="00D446FA" w:rsidRDefault="00CC41BF" w:rsidP="00D446FA">
      <w:pPr>
        <w:pStyle w:val="a"/>
        <w:ind w:left="993" w:hanging="993"/>
        <w:jc w:val="center"/>
        <w:rPr>
          <w:rFonts w:ascii="Calibri" w:hAnsi="Calibri"/>
          <w:b/>
          <w:bCs/>
          <w:sz w:val="16"/>
          <w:szCs w:val="16"/>
        </w:rPr>
      </w:pPr>
      <w:r w:rsidRPr="00D446FA">
        <w:rPr>
          <w:rFonts w:ascii="Calibri" w:hAnsi="Calibri"/>
          <w:b/>
          <w:bCs/>
          <w:sz w:val="22"/>
          <w:szCs w:val="22"/>
        </w:rPr>
        <w:t>Cod. CIG ZF31D348D6</w:t>
      </w:r>
    </w:p>
    <w:p w:rsidR="00E42497" w:rsidRPr="00E42497" w:rsidRDefault="00E42497" w:rsidP="00E42497">
      <w:pPr>
        <w:rPr>
          <w:b/>
          <w:i w:val="0"/>
          <w:snapToGrid w:val="0"/>
          <w:lang w:eastAsia="it-IT"/>
        </w:rPr>
      </w:pPr>
    </w:p>
    <w:p w:rsidR="00C91EF1" w:rsidRDefault="00C91EF1" w:rsidP="00FE429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 xml:space="preserve">IL COMUNE </w:t>
      </w:r>
      <w:proofErr w:type="spellStart"/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DI</w:t>
      </w:r>
      <w:proofErr w:type="spellEnd"/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 xml:space="preserve"> RAGUSA – SETTORE VI – </w:t>
      </w:r>
    </w:p>
    <w:p w:rsidR="00E6048F" w:rsidRPr="00F04905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RENDE NOTO</w:t>
      </w:r>
    </w:p>
    <w:p w:rsidR="00E6048F" w:rsidRPr="00F04905" w:rsidRDefault="00E6048F" w:rsidP="00C4627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EE2F48" w:rsidRPr="00E42497" w:rsidRDefault="00C46276" w:rsidP="00FE429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Che intende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acquisire un elenco di soggetti interessati a svolgere </w:t>
      </w:r>
      <w:r w:rsidR="00E42497" w:rsidRPr="00E42497">
        <w:rPr>
          <w:rFonts w:asciiTheme="minorHAnsi" w:hAnsiTheme="minorHAnsi"/>
          <w:bCs/>
          <w:i w:val="0"/>
          <w:szCs w:val="24"/>
          <w:lang w:eastAsia="it-IT"/>
        </w:rPr>
        <w:t xml:space="preserve">il servizio </w:t>
      </w:r>
      <w:r w:rsidR="00E42497" w:rsidRPr="00E42497">
        <w:rPr>
          <w:rFonts w:ascii="Calibri" w:hAnsi="Calibri"/>
          <w:bCs/>
          <w:i w:val="0"/>
          <w:szCs w:val="24"/>
          <w:lang w:eastAsia="it-IT"/>
        </w:rPr>
        <w:t>di verifiche periodiche degli impianti di terra dei due sollevamenti idrici denominati “</w:t>
      </w:r>
      <w:proofErr w:type="spellStart"/>
      <w:r w:rsidR="00E42497" w:rsidRPr="00E42497">
        <w:rPr>
          <w:rFonts w:ascii="Calibri" w:hAnsi="Calibri"/>
          <w:bCs/>
          <w:i w:val="0"/>
          <w:szCs w:val="24"/>
          <w:lang w:eastAsia="it-IT"/>
        </w:rPr>
        <w:t>L</w:t>
      </w:r>
      <w:r w:rsidR="00E42497">
        <w:rPr>
          <w:rFonts w:asciiTheme="minorHAnsi" w:hAnsiTheme="minorHAnsi"/>
          <w:bCs/>
          <w:i w:val="0"/>
          <w:szCs w:val="24"/>
          <w:lang w:eastAsia="it-IT"/>
        </w:rPr>
        <w:t>usia</w:t>
      </w:r>
      <w:proofErr w:type="spellEnd"/>
      <w:r w:rsidR="00E42497">
        <w:rPr>
          <w:rFonts w:asciiTheme="minorHAnsi" w:hAnsiTheme="minorHAnsi"/>
          <w:bCs/>
          <w:i w:val="0"/>
          <w:szCs w:val="24"/>
          <w:lang w:eastAsia="it-IT"/>
        </w:rPr>
        <w:t xml:space="preserve"> e San Leonardo “</w:t>
      </w:r>
      <w:r w:rsidR="00E42497" w:rsidRPr="00E42497">
        <w:rPr>
          <w:rFonts w:ascii="Calibri" w:hAnsi="Calibri"/>
          <w:bCs/>
          <w:i w:val="0"/>
          <w:szCs w:val="24"/>
          <w:lang w:eastAsia="it-IT"/>
        </w:rPr>
        <w:t xml:space="preserve"> e del depuratore fognario sito in c/da Palazzo in Marina di Ragusa</w:t>
      </w:r>
      <w:r w:rsidR="00E42497">
        <w:rPr>
          <w:rFonts w:asciiTheme="minorHAnsi" w:hAnsiTheme="minorHAnsi"/>
          <w:bCs/>
          <w:i w:val="0"/>
          <w:szCs w:val="24"/>
          <w:lang w:eastAsia="it-IT"/>
        </w:rPr>
        <w:t xml:space="preserve">, </w:t>
      </w:r>
      <w:r w:rsidR="007C50D4">
        <w:rPr>
          <w:rFonts w:asciiTheme="minorHAnsi" w:hAnsiTheme="minorHAnsi"/>
          <w:bCs/>
          <w:i w:val="0"/>
          <w:szCs w:val="24"/>
          <w:lang w:eastAsia="it-IT"/>
        </w:rPr>
        <w:t xml:space="preserve">e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procedere successivamente all’affidamento del servizio ai </w:t>
      </w:r>
      <w:r w:rsidR="00F53F0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sensi </w:t>
      </w:r>
      <w:r w:rsidR="00F53F06" w:rsidRPr="00F14FE3">
        <w:rPr>
          <w:rFonts w:asciiTheme="minorHAnsi" w:hAnsiTheme="minorHAnsi"/>
          <w:bCs/>
          <w:i w:val="0"/>
          <w:szCs w:val="24"/>
          <w:lang w:eastAsia="it-IT"/>
        </w:rPr>
        <w:t>dell'art.</w:t>
      </w:r>
      <w:r w:rsidR="00FE429E" w:rsidRPr="00F14FE3">
        <w:rPr>
          <w:rFonts w:asciiTheme="minorHAnsi" w:hAnsiTheme="minorHAnsi"/>
          <w:bCs/>
          <w:i w:val="0"/>
          <w:szCs w:val="24"/>
          <w:lang w:eastAsia="it-IT"/>
        </w:rPr>
        <w:t xml:space="preserve"> 36 </w:t>
      </w:r>
      <w:r w:rsidR="00F53F06" w:rsidRPr="00F14FE3"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 xml:space="preserve">comma 2 lettera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>a</w:t>
      </w:r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 xml:space="preserve">) </w:t>
      </w:r>
      <w:r w:rsidR="00F14FE3">
        <w:rPr>
          <w:rFonts w:asciiTheme="minorHAnsi" w:hAnsiTheme="minorHAnsi"/>
          <w:bCs/>
          <w:i w:val="0"/>
          <w:szCs w:val="24"/>
          <w:lang w:eastAsia="it-IT"/>
        </w:rPr>
        <w:t xml:space="preserve">del D. </w:t>
      </w:r>
      <w:proofErr w:type="spellStart"/>
      <w:r w:rsidR="00F14FE3">
        <w:rPr>
          <w:rFonts w:asciiTheme="minorHAnsi" w:hAnsiTheme="minorHAnsi"/>
          <w:bCs/>
          <w:i w:val="0"/>
          <w:szCs w:val="24"/>
          <w:lang w:eastAsia="it-IT"/>
        </w:rPr>
        <w:t>L</w:t>
      </w:r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>gs</w:t>
      </w:r>
      <w:proofErr w:type="spellEnd"/>
      <w:r w:rsidR="00FE429E" w:rsidRPr="00FE429E">
        <w:rPr>
          <w:rFonts w:asciiTheme="minorHAnsi" w:hAnsiTheme="minorHAnsi"/>
          <w:bCs/>
          <w:i w:val="0"/>
          <w:szCs w:val="24"/>
          <w:lang w:eastAsia="it-IT"/>
        </w:rPr>
        <w:t xml:space="preserve"> n. 50/16</w:t>
      </w:r>
      <w:r w:rsidR="00EE2F48" w:rsidRPr="00F04905"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  <w:t>.</w:t>
      </w:r>
    </w:p>
    <w:p w:rsidR="00EE2F48" w:rsidRPr="00F04905" w:rsidRDefault="00EE2F48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</w:pPr>
    </w:p>
    <w:p w:rsidR="00EE2F48" w:rsidRPr="00F04905" w:rsidRDefault="00EE2F48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  <w:t>Ciò pr</w:t>
      </w:r>
      <w:r w:rsidR="008C30AC" w:rsidRPr="00F04905"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  <w:t>emesso, si precisa quanto segue.</w:t>
      </w:r>
    </w:p>
    <w:p w:rsidR="008C30AC" w:rsidRPr="00F04905" w:rsidRDefault="008C30AC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"/>
          <w:i w:val="0"/>
          <w:color w:val="000000"/>
          <w:szCs w:val="24"/>
          <w:lang w:eastAsia="en-US"/>
        </w:rPr>
      </w:pPr>
    </w:p>
    <w:p w:rsidR="008C30AC" w:rsidRPr="00F04905" w:rsidRDefault="008C30AC" w:rsidP="008C30AC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</w:pPr>
      <w:r w:rsidRPr="00F04905"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  <w:t xml:space="preserve">ELEMENTI E INFORMAZIONI ESSENZIALI DELLA PRESTAZIONE RICHIESTA </w:t>
      </w:r>
    </w:p>
    <w:p w:rsidR="008C30AC" w:rsidRPr="00F04905" w:rsidRDefault="008C30AC" w:rsidP="008C30AC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</w:pPr>
      <w:r w:rsidRPr="00F04905">
        <w:rPr>
          <w:rFonts w:asciiTheme="minorHAnsi" w:eastAsiaTheme="minorHAnsi" w:hAnsiTheme="minorHAnsi" w:cs="Calibri"/>
          <w:b/>
          <w:i w:val="0"/>
          <w:color w:val="000000"/>
          <w:szCs w:val="24"/>
          <w:lang w:eastAsia="en-US"/>
        </w:rPr>
        <w:t>E DELLA PROCEDURA PRESCELTA</w:t>
      </w:r>
    </w:p>
    <w:p w:rsidR="00EE2F48" w:rsidRPr="00F04905" w:rsidRDefault="00EE2F48" w:rsidP="00EE2F48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alibri,Bold"/>
          <w:b/>
          <w:bCs/>
          <w:i w:val="0"/>
          <w:color w:val="000000"/>
          <w:sz w:val="23"/>
          <w:szCs w:val="23"/>
          <w:lang w:eastAsia="en-US"/>
        </w:rPr>
      </w:pPr>
    </w:p>
    <w:p w:rsidR="00C46276" w:rsidRPr="00F04905" w:rsidRDefault="00C46276" w:rsidP="00F0490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AMMINISTRAZIONE AGGIUDICATRICE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Comune di Ragusa, Corso Italia 72, 97100 Ragusa RG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Settore competente: Settore VI</w:t>
      </w:r>
    </w:p>
    <w:p w:rsidR="000F66AC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Dirigente: ing. Giuseppe Giuliano 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e-mail: </w:t>
      </w:r>
      <w:hyperlink r:id="rId6" w:history="1">
        <w:r w:rsidRPr="00F04905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g.giuliano@comune.ragusa.gov.it</w:t>
        </w:r>
      </w:hyperlink>
    </w:p>
    <w:p w:rsidR="00C46276" w:rsidRDefault="000F66A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>
        <w:rPr>
          <w:rFonts w:asciiTheme="minorHAnsi" w:hAnsiTheme="minorHAnsi"/>
          <w:bCs/>
          <w:i w:val="0"/>
          <w:szCs w:val="24"/>
          <w:lang w:eastAsia="it-IT"/>
        </w:rPr>
        <w:t xml:space="preserve">PEC </w:t>
      </w:r>
      <w:hyperlink r:id="rId7" w:history="1">
        <w:r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giuseppe.giuliano@pec.comune.ragusa.gov.it</w:t>
        </w:r>
      </w:hyperlink>
    </w:p>
    <w:p w:rsidR="000F66AC" w:rsidRPr="00F04905" w:rsidRDefault="000F66A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Responsabile del procedimento</w:t>
      </w:r>
    </w:p>
    <w:p w:rsidR="00B2089A" w:rsidRDefault="00FE429E" w:rsidP="00F0490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proofErr w:type="spellStart"/>
      <w:r>
        <w:rPr>
          <w:rFonts w:asciiTheme="minorHAnsi" w:hAnsiTheme="minorHAnsi"/>
          <w:bCs/>
          <w:i w:val="0"/>
          <w:szCs w:val="24"/>
          <w:lang w:eastAsia="it-IT"/>
        </w:rPr>
        <w:t>l</w:t>
      </w:r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>l</w:t>
      </w:r>
      <w:proofErr w:type="spellEnd"/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 Responsabile </w:t>
      </w:r>
      <w:r w:rsidR="00F04905">
        <w:rPr>
          <w:rFonts w:asciiTheme="minorHAnsi" w:hAnsiTheme="minorHAnsi"/>
          <w:bCs/>
          <w:i w:val="0"/>
          <w:szCs w:val="24"/>
          <w:lang w:eastAsia="it-IT"/>
        </w:rPr>
        <w:t xml:space="preserve">del Procedimento è il 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Funzionario P.O. </w:t>
      </w:r>
      <w:r w:rsidRPr="00B2089A">
        <w:rPr>
          <w:rFonts w:asciiTheme="minorHAnsi" w:hAnsiTheme="minorHAnsi"/>
          <w:b/>
          <w:bCs/>
          <w:i w:val="0"/>
          <w:szCs w:val="24"/>
          <w:lang w:eastAsia="it-IT"/>
        </w:rPr>
        <w:t xml:space="preserve">ing. Giuseppe </w:t>
      </w:r>
      <w:proofErr w:type="spellStart"/>
      <w:r w:rsidRPr="00B2089A">
        <w:rPr>
          <w:rFonts w:asciiTheme="minorHAnsi" w:hAnsiTheme="minorHAnsi"/>
          <w:b/>
          <w:bCs/>
          <w:i w:val="0"/>
          <w:szCs w:val="24"/>
          <w:lang w:eastAsia="it-IT"/>
        </w:rPr>
        <w:t>Piccitto</w:t>
      </w:r>
      <w:proofErr w:type="spellEnd"/>
      <w:r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</w:p>
    <w:p w:rsidR="00B2089A" w:rsidRPr="00F04905" w:rsidRDefault="00B2089A" w:rsidP="00B2089A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e-mail: </w:t>
      </w:r>
      <w:hyperlink r:id="rId8" w:history="1">
        <w:r w:rsidR="005978FF"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g.piccitto@comune.ragusa.gov.it</w:t>
        </w:r>
      </w:hyperlink>
    </w:p>
    <w:p w:rsidR="00F04905" w:rsidRPr="005978FF" w:rsidRDefault="00F04905" w:rsidP="00F0490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>
        <w:rPr>
          <w:rFonts w:asciiTheme="minorHAnsi" w:hAnsiTheme="minorHAnsi"/>
          <w:bCs/>
          <w:i w:val="0"/>
          <w:szCs w:val="24"/>
          <w:lang w:eastAsia="it-IT"/>
        </w:rPr>
        <w:t xml:space="preserve">PEC </w:t>
      </w:r>
      <w:hyperlink r:id="rId9" w:history="1">
        <w:r w:rsidR="005978FF" w:rsidRPr="005978FF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giuseppe.piccitto@pec.comune.ragusa.gov.it</w:t>
        </w:r>
      </w:hyperlink>
    </w:p>
    <w:p w:rsidR="00C46276" w:rsidRPr="00F04905" w:rsidRDefault="00B2089A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5978FF">
        <w:rPr>
          <w:rFonts w:asciiTheme="minorHAnsi" w:hAnsiTheme="minorHAnsi"/>
          <w:bCs/>
          <w:i w:val="0"/>
          <w:szCs w:val="24"/>
          <w:lang w:eastAsia="it-IT"/>
        </w:rPr>
        <w:t>Tel. 0932-6764</w:t>
      </w:r>
      <w:r w:rsidR="005978FF" w:rsidRPr="005978FF">
        <w:rPr>
          <w:rFonts w:asciiTheme="minorHAnsi" w:hAnsiTheme="minorHAnsi"/>
          <w:bCs/>
          <w:i w:val="0"/>
          <w:szCs w:val="24"/>
          <w:lang w:eastAsia="it-IT"/>
        </w:rPr>
        <w:t>29</w:t>
      </w:r>
    </w:p>
    <w:p w:rsidR="00E6048F" w:rsidRDefault="00E6048F">
      <w:pPr>
        <w:suppressAutoHyphens w:val="0"/>
        <w:spacing w:after="160" w:line="259" w:lineRule="auto"/>
        <w:rPr>
          <w:rFonts w:asciiTheme="minorHAnsi" w:hAnsiTheme="minorHAnsi"/>
          <w:b/>
          <w:bCs/>
          <w:i w:val="0"/>
          <w:szCs w:val="24"/>
          <w:lang w:eastAsia="it-IT"/>
        </w:rPr>
      </w:pPr>
      <w:r>
        <w:rPr>
          <w:rFonts w:asciiTheme="minorHAnsi" w:hAnsiTheme="minorHAnsi"/>
          <w:b/>
          <w:bCs/>
          <w:i w:val="0"/>
          <w:szCs w:val="24"/>
          <w:lang w:eastAsia="it-IT"/>
        </w:rPr>
        <w:br w:type="page"/>
      </w:r>
    </w:p>
    <w:p w:rsidR="00C72EBC" w:rsidRPr="00F04905" w:rsidRDefault="00C46276" w:rsidP="00F0490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lastRenderedPageBreak/>
        <w:t>OGGETTO DELL’AFFIDAMENTO</w:t>
      </w:r>
    </w:p>
    <w:p w:rsidR="00A61174" w:rsidRPr="00F04905" w:rsidRDefault="00A61174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Descrizione dell’appalto</w:t>
      </w:r>
    </w:p>
    <w:p w:rsidR="00A139F4" w:rsidRPr="00E42497" w:rsidRDefault="007C50D4" w:rsidP="00A139F4">
      <w:pPr>
        <w:rPr>
          <w:b/>
          <w:i w:val="0"/>
          <w:snapToGrid w:val="0"/>
          <w:lang w:eastAsia="it-IT"/>
        </w:rPr>
      </w:pPr>
      <w:r w:rsidRPr="00116F32">
        <w:rPr>
          <w:rFonts w:asciiTheme="minorHAnsi" w:hAnsiTheme="minorHAnsi"/>
          <w:i w:val="0"/>
          <w:szCs w:val="24"/>
          <w:lang w:eastAsia="it-IT"/>
        </w:rPr>
        <w:t>L’appalto ha per oggetto</w:t>
      </w:r>
      <w:r w:rsidR="00A139F4">
        <w:rPr>
          <w:rFonts w:asciiTheme="minorHAnsi" w:hAnsiTheme="minorHAnsi"/>
          <w:i w:val="0"/>
          <w:szCs w:val="24"/>
          <w:lang w:eastAsia="it-IT"/>
        </w:rPr>
        <w:t xml:space="preserve"> la verifica </w:t>
      </w:r>
      <w:r w:rsidR="00A139F4" w:rsidRPr="00A139F4">
        <w:rPr>
          <w:i w:val="0"/>
          <w:snapToGrid w:val="0"/>
          <w:lang w:eastAsia="it-IT"/>
        </w:rPr>
        <w:t>degli impianti di terra dei due sollevamenti idrici denominati “</w:t>
      </w:r>
      <w:proofErr w:type="spellStart"/>
      <w:r w:rsidR="00A139F4" w:rsidRPr="00A139F4">
        <w:rPr>
          <w:i w:val="0"/>
          <w:snapToGrid w:val="0"/>
          <w:lang w:eastAsia="it-IT"/>
        </w:rPr>
        <w:t>Lusia</w:t>
      </w:r>
      <w:proofErr w:type="spellEnd"/>
      <w:r w:rsidR="00A139F4" w:rsidRPr="00A139F4">
        <w:rPr>
          <w:i w:val="0"/>
          <w:snapToGrid w:val="0"/>
          <w:lang w:eastAsia="it-IT"/>
        </w:rPr>
        <w:t xml:space="preserve"> e San Leonardo “  e del depuratore fognario sito in c/da Palazzo in Marina di Ragusa</w:t>
      </w:r>
      <w:r w:rsidR="00A139F4" w:rsidRPr="00E42497">
        <w:rPr>
          <w:b/>
          <w:i w:val="0"/>
          <w:snapToGrid w:val="0"/>
          <w:lang w:eastAsia="it-IT"/>
        </w:rPr>
        <w:t>.</w:t>
      </w:r>
    </w:p>
    <w:p w:rsidR="00DE1E7F" w:rsidRPr="00116F32" w:rsidRDefault="00DE1E7F" w:rsidP="00116F32">
      <w:pPr>
        <w:pStyle w:val="Nessunaspaziatura"/>
        <w:rPr>
          <w:rFonts w:asciiTheme="minorHAnsi" w:hAnsiTheme="minorHAnsi"/>
          <w:szCs w:val="24"/>
          <w:lang w:eastAsia="it-IT"/>
        </w:rPr>
      </w:pPr>
      <w:r w:rsidRPr="00116F32">
        <w:rPr>
          <w:rFonts w:asciiTheme="minorHAnsi" w:hAnsiTheme="minorHAnsi"/>
          <w:i w:val="0"/>
        </w:rPr>
        <w:t>Per tutto quanto non</w:t>
      </w:r>
      <w:r w:rsidRPr="00116F32">
        <w:rPr>
          <w:rFonts w:asciiTheme="minorHAnsi" w:hAnsiTheme="minorHAnsi"/>
          <w:szCs w:val="24"/>
          <w:lang w:eastAsia="it-IT"/>
        </w:rPr>
        <w:t xml:space="preserve"> </w:t>
      </w:r>
      <w:r w:rsidRPr="00116F32">
        <w:rPr>
          <w:rFonts w:asciiTheme="minorHAnsi" w:hAnsiTheme="minorHAnsi"/>
          <w:i w:val="0"/>
          <w:szCs w:val="24"/>
          <w:lang w:eastAsia="it-IT"/>
        </w:rPr>
        <w:t>espressamente previsto nel presente Avviso, si rimanda all’allegato Capitolato Speciale di Appalto</w:t>
      </w:r>
      <w:r w:rsidRPr="00116F32">
        <w:rPr>
          <w:rFonts w:asciiTheme="minorHAnsi" w:hAnsiTheme="minorHAnsi"/>
          <w:szCs w:val="24"/>
          <w:lang w:eastAsia="it-IT"/>
        </w:rPr>
        <w:t>.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FF0000"/>
          <w:szCs w:val="24"/>
          <w:lang w:eastAsia="it-IT"/>
        </w:rPr>
      </w:pPr>
    </w:p>
    <w:p w:rsidR="00C46276" w:rsidRPr="00F04905" w:rsidRDefault="00C72EBC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Importo dell’appalto</w:t>
      </w:r>
    </w:p>
    <w:p w:rsidR="00C46276" w:rsidRPr="00F04905" w:rsidRDefault="00C46276" w:rsidP="007B5E0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szCs w:val="24"/>
          <w:lang w:eastAsia="it-IT"/>
        </w:rPr>
      </w:pPr>
      <w:r w:rsidRPr="00F04905">
        <w:rPr>
          <w:rFonts w:asciiTheme="minorHAnsi" w:hAnsiTheme="minorHAnsi"/>
          <w:i w:val="0"/>
          <w:szCs w:val="24"/>
          <w:lang w:eastAsia="it-IT"/>
        </w:rPr>
        <w:t xml:space="preserve">Per le prestazioni relative all’incarico in oggetto il corrispettivo lordo messo a disposizione </w:t>
      </w:r>
      <w:r w:rsidR="00FE429E">
        <w:rPr>
          <w:rFonts w:asciiTheme="minorHAnsi" w:hAnsiTheme="minorHAnsi"/>
          <w:i w:val="0"/>
          <w:szCs w:val="24"/>
          <w:lang w:eastAsia="it-IT"/>
        </w:rPr>
        <w:t xml:space="preserve">è di </w:t>
      </w:r>
      <w:r w:rsidR="00A75FEE">
        <w:rPr>
          <w:rFonts w:asciiTheme="minorHAnsi" w:hAnsiTheme="minorHAnsi"/>
          <w:i w:val="0"/>
          <w:szCs w:val="24"/>
          <w:lang w:eastAsia="it-IT"/>
        </w:rPr>
        <w:t xml:space="preserve">              </w:t>
      </w:r>
      <w:r w:rsidRPr="00651C73">
        <w:rPr>
          <w:rFonts w:asciiTheme="minorHAnsi" w:hAnsiTheme="minorHAnsi"/>
          <w:i w:val="0"/>
          <w:szCs w:val="24"/>
          <w:lang w:eastAsia="it-IT"/>
        </w:rPr>
        <w:t>€</w:t>
      </w:r>
      <w:r w:rsidR="00A139F4">
        <w:rPr>
          <w:rFonts w:asciiTheme="minorHAnsi" w:hAnsiTheme="minorHAnsi"/>
          <w:i w:val="0"/>
          <w:szCs w:val="24"/>
          <w:lang w:eastAsia="it-IT"/>
        </w:rPr>
        <w:t>. 5.</w:t>
      </w:r>
      <w:r w:rsidR="00DC0120">
        <w:rPr>
          <w:rFonts w:asciiTheme="minorHAnsi" w:hAnsiTheme="minorHAnsi"/>
          <w:i w:val="0"/>
          <w:szCs w:val="24"/>
          <w:lang w:eastAsia="it-IT"/>
        </w:rPr>
        <w:t>490,00</w:t>
      </w:r>
      <w:r w:rsidRPr="00651C73">
        <w:rPr>
          <w:rFonts w:asciiTheme="minorHAnsi" w:hAnsiTheme="minorHAnsi"/>
          <w:i w:val="0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IVA </w:t>
      </w:r>
      <w:r w:rsidR="00FE429E">
        <w:rPr>
          <w:rFonts w:asciiTheme="minorHAnsi" w:hAnsiTheme="minorHAnsi"/>
          <w:i w:val="0"/>
          <w:szCs w:val="24"/>
          <w:lang w:eastAsia="it-IT"/>
        </w:rPr>
        <w:t>compresa</w:t>
      </w:r>
      <w:bookmarkStart w:id="0" w:name="_GoBack"/>
      <w:bookmarkEnd w:id="0"/>
      <w:r w:rsidR="000640A1">
        <w:rPr>
          <w:rFonts w:asciiTheme="minorHAnsi" w:hAnsiTheme="minorHAnsi"/>
          <w:i w:val="0"/>
          <w:szCs w:val="24"/>
          <w:lang w:eastAsia="it-IT"/>
        </w:rPr>
        <w:t>, importo a base d’asta</w:t>
      </w:r>
      <w:r w:rsidR="00A139F4">
        <w:rPr>
          <w:rFonts w:asciiTheme="minorHAnsi" w:hAnsiTheme="minorHAnsi"/>
          <w:i w:val="0"/>
          <w:szCs w:val="24"/>
          <w:lang w:eastAsia="it-IT"/>
        </w:rPr>
        <w:t xml:space="preserve"> di €. </w:t>
      </w:r>
      <w:r w:rsidR="00DC0120">
        <w:rPr>
          <w:rFonts w:asciiTheme="minorHAnsi" w:hAnsiTheme="minorHAnsi"/>
          <w:i w:val="0"/>
          <w:szCs w:val="24"/>
          <w:lang w:eastAsia="it-IT"/>
        </w:rPr>
        <w:t>4.500,00</w:t>
      </w:r>
      <w:r w:rsidR="000640A1">
        <w:rPr>
          <w:rFonts w:asciiTheme="minorHAnsi" w:hAnsiTheme="minorHAnsi"/>
          <w:i w:val="0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i w:val="0"/>
          <w:szCs w:val="24"/>
          <w:lang w:eastAsia="it-IT"/>
        </w:rPr>
        <w:t>I</w:t>
      </w:r>
      <w:r w:rsidR="00FE429E">
        <w:rPr>
          <w:rFonts w:asciiTheme="minorHAnsi" w:hAnsiTheme="minorHAnsi"/>
          <w:i w:val="0"/>
          <w:szCs w:val="24"/>
          <w:lang w:eastAsia="it-IT"/>
        </w:rPr>
        <w:t>l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 pagament</w:t>
      </w:r>
      <w:r w:rsidR="00FE429E">
        <w:rPr>
          <w:rFonts w:asciiTheme="minorHAnsi" w:hAnsiTheme="minorHAnsi"/>
          <w:i w:val="0"/>
          <w:szCs w:val="24"/>
          <w:lang w:eastAsia="it-IT"/>
        </w:rPr>
        <w:t>o sarà effettuato in</w:t>
      </w:r>
      <w:r w:rsidR="007C50D4">
        <w:rPr>
          <w:rFonts w:asciiTheme="minorHAnsi" w:hAnsiTheme="minorHAnsi"/>
          <w:i w:val="0"/>
          <w:szCs w:val="24"/>
          <w:lang w:eastAsia="it-IT"/>
        </w:rPr>
        <w:t xml:space="preserve"> </w:t>
      </w:r>
      <w:r w:rsidR="002E040D">
        <w:rPr>
          <w:rFonts w:asciiTheme="minorHAnsi" w:hAnsiTheme="minorHAnsi"/>
          <w:i w:val="0"/>
          <w:szCs w:val="24"/>
          <w:lang w:eastAsia="it-IT"/>
        </w:rPr>
        <w:t>unica</w:t>
      </w:r>
      <w:r w:rsidR="007C50D4">
        <w:rPr>
          <w:rFonts w:asciiTheme="minorHAnsi" w:hAnsiTheme="minorHAnsi"/>
          <w:i w:val="0"/>
          <w:szCs w:val="24"/>
          <w:lang w:eastAsia="it-IT"/>
        </w:rPr>
        <w:t xml:space="preserve"> </w:t>
      </w:r>
      <w:r w:rsidR="00FE429E">
        <w:rPr>
          <w:rFonts w:asciiTheme="minorHAnsi" w:hAnsiTheme="minorHAnsi"/>
          <w:i w:val="0"/>
          <w:szCs w:val="24"/>
          <w:lang w:eastAsia="it-IT"/>
        </w:rPr>
        <w:t xml:space="preserve">soluzione, </w:t>
      </w:r>
      <w:r w:rsidRPr="00F04905">
        <w:rPr>
          <w:rFonts w:asciiTheme="minorHAnsi" w:hAnsiTheme="minorHAnsi"/>
          <w:i w:val="0"/>
          <w:szCs w:val="24"/>
          <w:lang w:eastAsia="it-IT"/>
        </w:rPr>
        <w:t>previa verifica positiva della conformità della prestazione e del rispetto dei requisiti previsti dalla legge.</w:t>
      </w:r>
    </w:p>
    <w:p w:rsidR="00C46276" w:rsidRPr="00F04905" w:rsidRDefault="00C46276" w:rsidP="007B5E0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eastAsia="it-IT"/>
        </w:rPr>
      </w:pPr>
      <w:r w:rsidRPr="00F04905">
        <w:rPr>
          <w:rFonts w:asciiTheme="minorHAnsi" w:hAnsiTheme="minorHAnsi"/>
          <w:i w:val="0"/>
          <w:szCs w:val="24"/>
          <w:lang w:eastAsia="it-IT"/>
        </w:rPr>
        <w:t>Il soggetto incaricato assume</w:t>
      </w:r>
      <w:r w:rsidR="00070656" w:rsidRPr="00F04905">
        <w:rPr>
          <w:rFonts w:asciiTheme="minorHAnsi" w:hAnsiTheme="minorHAnsi"/>
          <w:i w:val="0"/>
          <w:szCs w:val="24"/>
          <w:lang w:eastAsia="it-IT"/>
        </w:rPr>
        <w:t>rà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 tutti gli obblighi di tracciabilità dei flussi finanziari di cui all’art.</w:t>
      </w:r>
      <w:r w:rsidR="00DE1E7F">
        <w:rPr>
          <w:rFonts w:asciiTheme="minorHAnsi" w:hAnsiTheme="minorHAnsi"/>
          <w:i w:val="0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i w:val="0"/>
          <w:szCs w:val="24"/>
          <w:lang w:eastAsia="it-IT"/>
        </w:rPr>
        <w:t xml:space="preserve">3 della L. </w:t>
      </w:r>
      <w:r w:rsidRPr="00F04905">
        <w:rPr>
          <w:rFonts w:asciiTheme="minorHAnsi" w:hAnsiTheme="minorHAnsi"/>
          <w:szCs w:val="24"/>
          <w:lang w:eastAsia="it-IT"/>
        </w:rPr>
        <w:t>13/08/2010 n.</w:t>
      </w:r>
      <w:r w:rsidR="00FE429E">
        <w:rPr>
          <w:rFonts w:asciiTheme="minorHAnsi" w:hAnsiTheme="minorHAnsi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szCs w:val="24"/>
          <w:lang w:eastAsia="it-IT"/>
        </w:rPr>
        <w:t xml:space="preserve">136 e </w:t>
      </w:r>
      <w:proofErr w:type="spellStart"/>
      <w:r w:rsidRPr="00F04905">
        <w:rPr>
          <w:rFonts w:asciiTheme="minorHAnsi" w:hAnsiTheme="minorHAnsi"/>
          <w:szCs w:val="24"/>
          <w:lang w:eastAsia="it-IT"/>
        </w:rPr>
        <w:t>s.m.i.</w:t>
      </w:r>
      <w:proofErr w:type="spellEnd"/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DF548A" w:rsidRPr="00F04905" w:rsidRDefault="00C72EBC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Durata</w:t>
      </w:r>
    </w:p>
    <w:p w:rsidR="00FE429E" w:rsidRDefault="000F0818" w:rsidP="00651C73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0F0818">
        <w:rPr>
          <w:rFonts w:asciiTheme="minorHAnsi" w:hAnsiTheme="minorHAnsi"/>
          <w:bCs/>
          <w:i w:val="0"/>
          <w:szCs w:val="24"/>
          <w:lang w:eastAsia="it-IT"/>
        </w:rPr>
        <w:t xml:space="preserve">L’appalto avrà la durata consentita dalla disponibilità finanziaria e comunque non superiore ad un anno dalla data di consegna. </w:t>
      </w:r>
    </w:p>
    <w:p w:rsidR="00C44F20" w:rsidRPr="00F04905" w:rsidRDefault="00C44F20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i w:val="0"/>
          <w:szCs w:val="24"/>
          <w:lang w:eastAsia="it-IT"/>
        </w:rPr>
      </w:pPr>
    </w:p>
    <w:p w:rsidR="00C46276" w:rsidRPr="00F04905" w:rsidRDefault="00827AB0" w:rsidP="00F04905">
      <w:pPr>
        <w:pStyle w:val="Paragrafoelenco"/>
        <w:numPr>
          <w:ilvl w:val="1"/>
          <w:numId w:val="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Criterio di aggiudicazione</w:t>
      </w:r>
    </w:p>
    <w:p w:rsidR="00C46276" w:rsidRPr="00F04905" w:rsidRDefault="00C46276" w:rsidP="003065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L’appalto sarà aggiudicato mediante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>affidamento diretto</w:t>
      </w:r>
      <w:r w:rsidR="00FE429E">
        <w:rPr>
          <w:rFonts w:asciiTheme="minorHAnsi" w:hAnsiTheme="minorHAnsi"/>
          <w:bCs/>
          <w:i w:val="0"/>
          <w:szCs w:val="24"/>
          <w:lang w:eastAsia="it-IT"/>
        </w:rPr>
        <w:t xml:space="preserve">, 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ai sensi dell’art. 36 c. 2 lett. a) del D. </w:t>
      </w:r>
      <w:proofErr w:type="spellStart"/>
      <w:r w:rsidR="00C91EF1">
        <w:rPr>
          <w:rFonts w:asciiTheme="minorHAnsi" w:hAnsiTheme="minorHAnsi"/>
          <w:bCs/>
          <w:i w:val="0"/>
          <w:szCs w:val="24"/>
          <w:lang w:eastAsia="it-IT"/>
        </w:rPr>
        <w:t>Lgs</w:t>
      </w:r>
      <w:proofErr w:type="spellEnd"/>
      <w:r w:rsidR="00C91EF1">
        <w:rPr>
          <w:rFonts w:asciiTheme="minorHAnsi" w:hAnsiTheme="minorHAnsi"/>
          <w:bCs/>
          <w:i w:val="0"/>
          <w:szCs w:val="24"/>
          <w:lang w:eastAsia="it-IT"/>
        </w:rPr>
        <w:t>. 50/2016. L’affidamento</w:t>
      </w:r>
      <w:r w:rsidR="00DF7259">
        <w:rPr>
          <w:rFonts w:asciiTheme="minorHAnsi" w:hAnsiTheme="minorHAnsi"/>
          <w:bCs/>
          <w:i w:val="0"/>
          <w:szCs w:val="24"/>
          <w:lang w:eastAsia="it-IT"/>
        </w:rPr>
        <w:t>,</w:t>
      </w:r>
      <w:r w:rsidR="00C91EF1">
        <w:rPr>
          <w:rFonts w:asciiTheme="minorHAnsi" w:hAnsiTheme="minorHAnsi"/>
          <w:bCs/>
          <w:i w:val="0"/>
          <w:szCs w:val="24"/>
          <w:lang w:eastAsia="it-IT"/>
        </w:rPr>
        <w:t xml:space="preserve"> preceduto da un esame delle candidature validamente pervenute a questo Comune</w:t>
      </w:r>
      <w:r w:rsidR="00DF7259">
        <w:rPr>
          <w:rFonts w:asciiTheme="minorHAnsi" w:hAnsiTheme="minorHAnsi"/>
          <w:bCs/>
          <w:i w:val="0"/>
          <w:szCs w:val="24"/>
          <w:lang w:eastAsia="it-IT"/>
        </w:rPr>
        <w:t xml:space="preserve">, avverrà </w:t>
      </w:r>
      <w:r w:rsidR="00DF7259" w:rsidRPr="000F0818">
        <w:rPr>
          <w:rFonts w:asciiTheme="minorHAnsi" w:hAnsiTheme="minorHAnsi"/>
          <w:bCs/>
          <w:i w:val="0"/>
          <w:szCs w:val="24"/>
          <w:lang w:eastAsia="it-IT"/>
        </w:rPr>
        <w:t>con il criterio del minor prezzo</w:t>
      </w:r>
      <w:r w:rsidR="008F1034" w:rsidRPr="000F0818">
        <w:rPr>
          <w:rFonts w:asciiTheme="minorHAnsi" w:hAnsiTheme="minorHAnsi"/>
          <w:bCs/>
          <w:i w:val="0"/>
          <w:szCs w:val="24"/>
          <w:lang w:eastAsia="it-IT"/>
        </w:rPr>
        <w:t xml:space="preserve"> (prezzo più basso determinato mediante ribasso percentuale sull'importo posto a base di gara) </w:t>
      </w:r>
      <w:r w:rsidR="00DF7259" w:rsidRPr="000F0818">
        <w:rPr>
          <w:rFonts w:asciiTheme="minorHAnsi" w:hAnsiTheme="minorHAnsi"/>
          <w:bCs/>
          <w:i w:val="0"/>
          <w:szCs w:val="24"/>
          <w:lang w:eastAsia="it-IT"/>
        </w:rPr>
        <w:t xml:space="preserve"> ai sensi dell’art. 95 c. 4 del decreto sopraccitato, 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</w:p>
    <w:p w:rsidR="00C46276" w:rsidRPr="00F04905" w:rsidRDefault="005323B4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szCs w:val="24"/>
          <w:lang w:eastAsia="it-IT"/>
        </w:rPr>
        <w:t>REQUISITI DI PARTECIPAZIONE</w:t>
      </w:r>
    </w:p>
    <w:p w:rsidR="00F14FE3" w:rsidRDefault="00DC1924" w:rsidP="00DC192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DC1924">
        <w:rPr>
          <w:rFonts w:asciiTheme="minorHAnsi" w:hAnsiTheme="minorHAnsi"/>
          <w:bCs/>
          <w:i w:val="0"/>
          <w:szCs w:val="24"/>
          <w:lang w:eastAsia="it-IT"/>
        </w:rPr>
        <w:t>Possono pre</w:t>
      </w:r>
      <w:r w:rsidR="00FA6663">
        <w:rPr>
          <w:rFonts w:asciiTheme="minorHAnsi" w:hAnsiTheme="minorHAnsi"/>
          <w:bCs/>
          <w:i w:val="0"/>
          <w:szCs w:val="24"/>
          <w:lang w:eastAsia="it-IT"/>
        </w:rPr>
        <w:t>sentare istanza tutti i soggetti iscritti</w:t>
      </w:r>
      <w:r w:rsidR="001E243A">
        <w:rPr>
          <w:rFonts w:asciiTheme="minorHAnsi" w:hAnsiTheme="minorHAnsi"/>
          <w:bCs/>
          <w:i w:val="0"/>
          <w:szCs w:val="24"/>
          <w:lang w:eastAsia="it-IT"/>
        </w:rPr>
        <w:t xml:space="preserve"> all’elenco “organismi abilitati alle verifiche con decreto del Ministero dello Sviluppo Economico” </w:t>
      </w:r>
      <w:r w:rsidR="00FA6663">
        <w:rPr>
          <w:rFonts w:asciiTheme="minorHAnsi" w:hAnsiTheme="minorHAnsi"/>
          <w:bCs/>
          <w:szCs w:val="24"/>
          <w:lang w:eastAsia="it-IT"/>
        </w:rPr>
        <w:t>e che</w:t>
      </w:r>
      <w:r w:rsidR="00FA6663">
        <w:rPr>
          <w:rFonts w:asciiTheme="minorHAnsi" w:hAnsiTheme="minorHAnsi"/>
          <w:b/>
          <w:bCs/>
          <w:szCs w:val="24"/>
          <w:lang w:eastAsia="it-IT"/>
        </w:rPr>
        <w:t xml:space="preserve"> </w:t>
      </w:r>
      <w:r w:rsidRPr="00DC1924">
        <w:rPr>
          <w:rFonts w:asciiTheme="minorHAnsi" w:hAnsiTheme="minorHAnsi"/>
          <w:bCs/>
          <w:i w:val="0"/>
          <w:szCs w:val="24"/>
          <w:lang w:eastAsia="it-IT"/>
        </w:rPr>
        <w:t>possiedono i requisiti minimi per essere ammessi a partecipare alle procedure di affidamento di contratti pubblici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. </w:t>
      </w:r>
    </w:p>
    <w:p w:rsidR="00C46276" w:rsidRPr="00DC1924" w:rsidRDefault="00F14FE3" w:rsidP="00DC192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>
        <w:rPr>
          <w:rFonts w:asciiTheme="minorHAnsi" w:hAnsiTheme="minorHAnsi"/>
          <w:bCs/>
          <w:i w:val="0"/>
          <w:szCs w:val="24"/>
          <w:lang w:eastAsia="it-IT"/>
        </w:rPr>
        <w:t>I</w:t>
      </w:r>
      <w:r w:rsidR="00DC1924" w:rsidRPr="00DC1924">
        <w:rPr>
          <w:rFonts w:asciiTheme="minorHAnsi" w:hAnsiTheme="minorHAnsi"/>
          <w:bCs/>
          <w:i w:val="0"/>
          <w:szCs w:val="24"/>
          <w:lang w:eastAsia="it-IT"/>
        </w:rPr>
        <w:t>l candidato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 dovrà</w:t>
      </w:r>
      <w:r w:rsidR="00DC1924" w:rsidRPr="00DC1924">
        <w:rPr>
          <w:rFonts w:asciiTheme="minorHAnsi" w:hAnsiTheme="minorHAnsi"/>
          <w:bCs/>
          <w:i w:val="0"/>
          <w:szCs w:val="24"/>
          <w:lang w:eastAsia="it-IT"/>
        </w:rPr>
        <w:t xml:space="preserve">, a pena di esclusione, produrre dichiarazione sostitutiva di atto di notorietà, ai sensi del DPR 445/2000 e </w:t>
      </w:r>
      <w:proofErr w:type="spellStart"/>
      <w:r w:rsidR="00DC1924" w:rsidRPr="00DC1924">
        <w:rPr>
          <w:rFonts w:asciiTheme="minorHAnsi" w:hAnsiTheme="minorHAnsi"/>
          <w:bCs/>
          <w:i w:val="0"/>
          <w:szCs w:val="24"/>
          <w:lang w:eastAsia="it-IT"/>
        </w:rPr>
        <w:t>s.m.i.</w:t>
      </w:r>
      <w:proofErr w:type="spellEnd"/>
      <w:r w:rsidR="00DC1924" w:rsidRPr="00DC1924">
        <w:rPr>
          <w:rFonts w:asciiTheme="minorHAnsi" w:hAnsiTheme="minorHAnsi"/>
          <w:bCs/>
          <w:i w:val="0"/>
          <w:szCs w:val="24"/>
          <w:lang w:eastAsia="it-IT"/>
        </w:rPr>
        <w:t>, attestante il possesso dei requisiti di cui sopra.</w:t>
      </w:r>
    </w:p>
    <w:p w:rsidR="00DC1924" w:rsidRPr="00F04905" w:rsidRDefault="00DC1924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szCs w:val="24"/>
          <w:lang w:eastAsia="it-IT"/>
        </w:rPr>
      </w:pPr>
    </w:p>
    <w:p w:rsidR="003F10F2" w:rsidRPr="00F04905" w:rsidRDefault="003F10F2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TIPO DI PROCEDURA </w:t>
      </w:r>
    </w:p>
    <w:p w:rsidR="003F10F2" w:rsidRPr="00DC1924" w:rsidRDefault="00DC1924" w:rsidP="008B69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DC1924">
        <w:rPr>
          <w:rFonts w:asciiTheme="minorHAnsi" w:hAnsiTheme="minorHAnsi"/>
          <w:bCs/>
          <w:i w:val="0"/>
          <w:szCs w:val="24"/>
          <w:lang w:eastAsia="it-IT"/>
        </w:rPr>
        <w:t xml:space="preserve">La presente procedura costituisce una 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acquisizione </w:t>
      </w:r>
      <w:r w:rsidRPr="00DC1924">
        <w:rPr>
          <w:rFonts w:asciiTheme="minorHAnsi" w:hAnsiTheme="minorHAnsi"/>
          <w:bCs/>
          <w:i w:val="0"/>
          <w:szCs w:val="24"/>
          <w:lang w:eastAsia="it-IT"/>
        </w:rPr>
        <w:t>delle candidature</w:t>
      </w:r>
      <w:r w:rsidR="008B6994"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  <w:r w:rsidR="008B6994" w:rsidRPr="008B6994">
        <w:rPr>
          <w:rFonts w:asciiTheme="minorHAnsi" w:hAnsiTheme="minorHAnsi"/>
          <w:bCs/>
          <w:i w:val="0"/>
          <w:szCs w:val="24"/>
          <w:lang w:eastAsia="it-IT"/>
        </w:rPr>
        <w:t xml:space="preserve">di soggetti interessati a svolgere il servizio di </w:t>
      </w:r>
      <w:r w:rsidR="000F0818">
        <w:rPr>
          <w:rFonts w:asciiTheme="minorHAnsi" w:hAnsiTheme="minorHAnsi"/>
          <w:bCs/>
          <w:i w:val="0"/>
          <w:szCs w:val="24"/>
          <w:lang w:eastAsia="it-IT"/>
        </w:rPr>
        <w:t>che trattasi,</w:t>
      </w:r>
      <w:r w:rsidRPr="008B6994">
        <w:rPr>
          <w:rFonts w:asciiTheme="minorHAnsi" w:hAnsiTheme="minorHAnsi"/>
          <w:bCs/>
          <w:i w:val="0"/>
          <w:szCs w:val="24"/>
          <w:lang w:eastAsia="it-IT"/>
        </w:rPr>
        <w:t xml:space="preserve"> </w:t>
      </w:r>
      <w:r w:rsidR="000F0818">
        <w:rPr>
          <w:rFonts w:asciiTheme="minorHAnsi" w:hAnsiTheme="minorHAnsi"/>
          <w:bCs/>
          <w:i w:val="0"/>
          <w:szCs w:val="24"/>
          <w:lang w:eastAsia="it-IT"/>
        </w:rPr>
        <w:t xml:space="preserve">con contestuale </w:t>
      </w:r>
      <w:r w:rsidRPr="008B6994">
        <w:rPr>
          <w:rFonts w:asciiTheme="minorHAnsi" w:hAnsiTheme="minorHAnsi"/>
          <w:bCs/>
          <w:i w:val="0"/>
          <w:szCs w:val="24"/>
          <w:lang w:eastAsia="it-IT"/>
        </w:rPr>
        <w:t>affidamento ai sensi dell’art. 36</w:t>
      </w:r>
      <w:r>
        <w:rPr>
          <w:rFonts w:asciiTheme="minorHAnsi" w:hAnsiTheme="minorHAnsi"/>
          <w:bCs/>
          <w:i w:val="0"/>
          <w:szCs w:val="24"/>
          <w:lang w:eastAsia="it-IT"/>
        </w:rPr>
        <w:t xml:space="preserve"> c. 2 lett. a) del D. </w:t>
      </w:r>
      <w:proofErr w:type="spellStart"/>
      <w:r>
        <w:rPr>
          <w:rFonts w:asciiTheme="minorHAnsi" w:hAnsiTheme="minorHAnsi"/>
          <w:bCs/>
          <w:i w:val="0"/>
          <w:szCs w:val="24"/>
          <w:lang w:eastAsia="it-IT"/>
        </w:rPr>
        <w:t>Lgs</w:t>
      </w:r>
      <w:proofErr w:type="spellEnd"/>
      <w:r>
        <w:rPr>
          <w:rFonts w:asciiTheme="minorHAnsi" w:hAnsiTheme="minorHAnsi"/>
          <w:bCs/>
          <w:i w:val="0"/>
          <w:szCs w:val="24"/>
          <w:lang w:eastAsia="it-IT"/>
        </w:rPr>
        <w:t>. 50/2016</w:t>
      </w:r>
      <w:r w:rsidRPr="00DC1924">
        <w:rPr>
          <w:rFonts w:asciiTheme="minorHAnsi" w:hAnsiTheme="minorHAnsi"/>
          <w:bCs/>
          <w:i w:val="0"/>
          <w:szCs w:val="24"/>
          <w:lang w:eastAsia="it-IT"/>
        </w:rPr>
        <w:t>.</w:t>
      </w:r>
    </w:p>
    <w:p w:rsidR="00DC1924" w:rsidRDefault="00DC1924" w:rsidP="00F04905">
      <w:pPr>
        <w:pStyle w:val="Paragrafoelenco"/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</w:p>
    <w:p w:rsidR="00C46276" w:rsidRPr="00F04905" w:rsidRDefault="003F10F2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modalita’ di </w:t>
      </w:r>
      <w:r w:rsidR="00C46276"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Presentazione </w:t>
      </w: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delle </w:t>
      </w:r>
      <w:r w:rsidR="0041335C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>CANDIDATURE</w:t>
      </w:r>
    </w:p>
    <w:p w:rsidR="00A0332E" w:rsidRPr="00A0332E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P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er partecipare alla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procedura di che trattasi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le imprese dovranno far pervenire, in plico sigillato, a mano o a mezzo servizio postale, anche non statale, entro il termine perentorio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di seguito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indicato, i documenti indicati alla seguente </w:t>
      </w:r>
      <w:r w:rsidRPr="000F0818">
        <w:rPr>
          <w:rFonts w:asciiTheme="minorHAnsi" w:hAnsiTheme="minorHAnsi"/>
          <w:i w:val="0"/>
          <w:color w:val="000000"/>
          <w:szCs w:val="24"/>
          <w:lang w:eastAsia="it-IT"/>
        </w:rPr>
        <w:t>lettera a).</w:t>
      </w:r>
    </w:p>
    <w:p w:rsidR="00A0332E" w:rsidRPr="00436D57" w:rsidRDefault="00A0332E" w:rsidP="00436D5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S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>i precisa che, a pena di esclusione, il plico deve essere controfirmato e sigillato</w:t>
      </w:r>
      <w:r w:rsidR="00FC6BE2">
        <w:rPr>
          <w:rFonts w:asciiTheme="minorHAnsi" w:hAnsiTheme="minorHAnsi"/>
          <w:i w:val="0"/>
          <w:color w:val="000000"/>
          <w:szCs w:val="24"/>
          <w:lang w:eastAsia="it-IT"/>
        </w:rPr>
        <w:t xml:space="preserve"> nei modi e termini di legge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>; sul plico dovrà inoltre chiaramente apporsi la seguente scritta: “</w:t>
      </w:r>
      <w:r w:rsidRPr="00A0332E">
        <w:rPr>
          <w:rFonts w:asciiTheme="minorHAnsi" w:hAnsiTheme="minorHAnsi"/>
          <w:b/>
          <w:i w:val="0"/>
          <w:color w:val="000000"/>
          <w:szCs w:val="24"/>
          <w:lang w:eastAsia="it-IT"/>
        </w:rPr>
        <w:t>Procedura di affidamento del servizio</w:t>
      </w:r>
      <w:r w:rsidR="00FA6663" w:rsidRPr="00FA6663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di verifiche periodiche degli impianti di terra dei due sollevamenti idrici denominati “</w:t>
      </w:r>
      <w:proofErr w:type="spellStart"/>
      <w:r w:rsidR="00FA6663" w:rsidRPr="00FA6663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Lusia</w:t>
      </w:r>
      <w:proofErr w:type="spellEnd"/>
      <w:r w:rsidR="00FA6663" w:rsidRPr="00FA6663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e San Leonardo “ e del depuratore fognario sito in c/da Palazzo in Marina di Ragusa</w:t>
      </w:r>
      <w:r w:rsidR="00FA6663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.</w:t>
      </w:r>
      <w:r w:rsidR="00FA6663" w:rsidRPr="00FA6663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Il plico deve essere indirizzato al Comune di Ragusa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- 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Settore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VI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 “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Ambiente, Energia e Verde Pubblico</w:t>
      </w: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” e presentato presso l'Ufficio Protocollo del Comune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mediante:</w:t>
      </w:r>
    </w:p>
    <w:p w:rsidR="00A0332E" w:rsidRPr="00F04905" w:rsidRDefault="00A0332E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consegna diretta a mano </w:t>
      </w: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>all’Ufficio Protocollo del Comune di Ragusa, sito in C.so Italia 72 - Ragusa, con attestazione di avvenuta ricezione;</w:t>
      </w:r>
    </w:p>
    <w:p w:rsidR="00A0332E" w:rsidRDefault="00A0332E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lastRenderedPageBreak/>
        <w:t xml:space="preserve">raccomandata a/r </w:t>
      </w: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 xml:space="preserve">per tramite del servizio postale, ovvero tramite servizio postale di stato o mediante agenzia di recapito autorizzata,  all’Ufficio Protocollo sopraccitato; </w:t>
      </w:r>
      <w:r w:rsidR="00116F32">
        <w:rPr>
          <w:rFonts w:asciiTheme="minorHAnsi" w:hAnsiTheme="minorHAnsi"/>
          <w:i w:val="0"/>
          <w:color w:val="000000"/>
          <w:szCs w:val="24"/>
          <w:lang w:eastAsia="it-IT"/>
        </w:rPr>
        <w:t xml:space="preserve"> </w:t>
      </w:r>
    </w:p>
    <w:p w:rsidR="00A0332E" w:rsidRPr="00F04905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A0332E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entro e non oltre le ore </w:t>
      </w:r>
      <w:r w:rsidR="001E243A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___</w:t>
      </w:r>
      <w:r w:rsidRPr="00A0332E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del giorno </w:t>
      </w:r>
      <w:r w:rsidR="001E243A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_____</w:t>
      </w:r>
      <w:r w:rsidR="00CA40D0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  mese_________</w:t>
      </w:r>
      <w:r w:rsidR="001E243A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anno</w:t>
      </w:r>
      <w:r w:rsidR="00CA40D0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 xml:space="preserve"> </w:t>
      </w:r>
      <w:r w:rsidR="00CA40D0">
        <w:rPr>
          <w:rFonts w:asciiTheme="minorHAnsi" w:hAnsiTheme="minorHAnsi"/>
          <w:b/>
          <w:bCs/>
          <w:i w:val="0"/>
          <w:color w:val="000000"/>
          <w:szCs w:val="24"/>
          <w:u w:val="single"/>
          <w:lang w:eastAsia="it-IT"/>
        </w:rPr>
        <w:t xml:space="preserve">2017 </w:t>
      </w: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Non si terrà conto e quindi saranno automaticamente escluse dalla procedura di acquisizione, le </w:t>
      </w:r>
      <w:r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candidature </w:t>
      </w: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pervenute dopo tale scadenza.</w:t>
      </w:r>
    </w:p>
    <w:p w:rsidR="00A0332E" w:rsidRPr="00F04905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Si precisa che il recapito tempestivo del plico rimane in ogni caso ad esclusivo rischio del mittente e che la stazione appaltante non è tenuta ad effettuare alcuna indagine circa i motivi di ritardo nel recapito del plico. </w:t>
      </w:r>
    </w:p>
    <w:p w:rsidR="00A0332E" w:rsidRPr="00A0332E" w:rsidRDefault="00A0332E" w:rsidP="00A0332E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</w:p>
    <w:p w:rsidR="00A0332E" w:rsidRPr="00A0332E" w:rsidRDefault="00A0332E" w:rsidP="00A0332E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 w:rsidRPr="00A0332E">
        <w:rPr>
          <w:rFonts w:asciiTheme="minorHAnsi" w:hAnsiTheme="minorHAnsi"/>
          <w:b/>
          <w:i w:val="0"/>
          <w:color w:val="000000"/>
          <w:szCs w:val="24"/>
          <w:lang w:eastAsia="it-IT"/>
        </w:rPr>
        <w:t>Elenco dei documenti da presentare</w:t>
      </w:r>
    </w:p>
    <w:p w:rsidR="00A0332E" w:rsidRDefault="00A0332E" w:rsidP="00A0332E">
      <w:pPr>
        <w:suppressAutoHyphens w:val="0"/>
        <w:autoSpaceDE w:val="0"/>
        <w:autoSpaceDN w:val="0"/>
        <w:adjustRightInd w:val="0"/>
        <w:ind w:left="36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>Il plico dovrà contenere al suo interno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>:</w:t>
      </w:r>
    </w:p>
    <w:p w:rsidR="00C46276" w:rsidRDefault="00C46276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La domanda di partecipazione </w:t>
      </w:r>
      <w:r w:rsidR="005310F2"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alla </w:t>
      </w:r>
      <w:r w:rsidR="001339CA" w:rsidRPr="00A0332E">
        <w:rPr>
          <w:rFonts w:asciiTheme="minorHAnsi" w:hAnsiTheme="minorHAnsi"/>
          <w:i w:val="0"/>
          <w:color w:val="000000"/>
          <w:szCs w:val="24"/>
          <w:lang w:eastAsia="it-IT"/>
        </w:rPr>
        <w:t xml:space="preserve">procedura </w:t>
      </w:r>
      <w:r w:rsidR="005310F2" w:rsidRPr="00A0332E">
        <w:rPr>
          <w:rFonts w:asciiTheme="minorHAnsi" w:hAnsiTheme="minorHAnsi"/>
          <w:i w:val="0"/>
          <w:color w:val="000000"/>
          <w:szCs w:val="24"/>
          <w:lang w:eastAsia="it-IT"/>
        </w:rPr>
        <w:t>in oggetto, debitamente sottoscritta in originale</w:t>
      </w:r>
      <w:r w:rsidR="004624B1">
        <w:rPr>
          <w:rFonts w:asciiTheme="minorHAnsi" w:hAnsiTheme="minorHAnsi"/>
          <w:i w:val="0"/>
          <w:color w:val="000000"/>
          <w:szCs w:val="24"/>
          <w:lang w:eastAsia="it-IT"/>
        </w:rPr>
        <w:t>, secondo lo schema allegato al presente Avviso</w:t>
      </w:r>
      <w:r w:rsidR="00C5686D">
        <w:rPr>
          <w:rFonts w:asciiTheme="minorHAnsi" w:hAnsiTheme="minorHAnsi"/>
          <w:i w:val="0"/>
          <w:color w:val="000000"/>
          <w:szCs w:val="24"/>
          <w:lang w:eastAsia="it-IT"/>
        </w:rPr>
        <w:t>;</w:t>
      </w:r>
    </w:p>
    <w:p w:rsidR="004624B1" w:rsidRDefault="004624B1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 di iscrizione al Registro delle Imprese tenuto dalla C.C.I.A.A. per attività corrispondente all’oggetto del servizio da espletare, specificando numero di iscrizione, luogo, data di iscrizione, sede legale;</w:t>
      </w:r>
    </w:p>
    <w:p w:rsidR="004624B1" w:rsidRDefault="004624B1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 di essere in regola con gli obblighi relativi al pagamento dei contributi previdenziali e assistenziali (DURC);</w:t>
      </w:r>
    </w:p>
    <w:p w:rsidR="004624B1" w:rsidRDefault="004624B1" w:rsidP="00A0332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 di essere in regola con gli obblighi relativi al pagamento di imposte e tasse;</w:t>
      </w:r>
    </w:p>
    <w:p w:rsidR="004624B1" w:rsidRDefault="004624B1" w:rsidP="004624B1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Dichiarazione</w:t>
      </w: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 xml:space="preserve">, a pena di esclusione,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di </w:t>
      </w: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 xml:space="preserve">insussistenza dei motivi di esclusione dalla partecipazione alle gare di cui all'art. 80 del </w:t>
      </w:r>
      <w:r>
        <w:rPr>
          <w:rFonts w:asciiTheme="minorHAnsi" w:hAnsiTheme="minorHAnsi"/>
          <w:i w:val="0"/>
          <w:color w:val="000000"/>
          <w:szCs w:val="24"/>
          <w:lang w:eastAsia="it-IT"/>
        </w:rPr>
        <w:t xml:space="preserve">D. </w:t>
      </w:r>
      <w:proofErr w:type="spellStart"/>
      <w:r>
        <w:rPr>
          <w:rFonts w:asciiTheme="minorHAnsi" w:hAnsiTheme="minorHAnsi"/>
          <w:i w:val="0"/>
          <w:color w:val="000000"/>
          <w:szCs w:val="24"/>
          <w:lang w:eastAsia="it-IT"/>
        </w:rPr>
        <w:t>Lgs</w:t>
      </w:r>
      <w:proofErr w:type="spellEnd"/>
      <w:r>
        <w:rPr>
          <w:rFonts w:asciiTheme="minorHAnsi" w:hAnsiTheme="minorHAnsi"/>
          <w:i w:val="0"/>
          <w:color w:val="000000"/>
          <w:szCs w:val="24"/>
          <w:lang w:eastAsia="it-IT"/>
        </w:rPr>
        <w:t>. 50/2016;</w:t>
      </w:r>
    </w:p>
    <w:p w:rsidR="004624B1" w:rsidRPr="004624B1" w:rsidRDefault="004624B1" w:rsidP="004624B1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 xml:space="preserve">l'indicazione dell'offerta percentuale di ribasso, espressa in cifre ed in lettere, sul prezzo a base di gara formulata con quattro cifre decimali; </w:t>
      </w:r>
    </w:p>
    <w:p w:rsidR="00436D57" w:rsidRPr="00436D57" w:rsidRDefault="004624B1" w:rsidP="00436D57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36D57">
        <w:rPr>
          <w:rFonts w:asciiTheme="minorHAnsi" w:hAnsiTheme="minorHAnsi"/>
          <w:i w:val="0"/>
          <w:color w:val="000000"/>
          <w:szCs w:val="24"/>
          <w:lang w:eastAsia="it-IT"/>
        </w:rPr>
        <w:t>l'indicazione dei "</w:t>
      </w:r>
      <w:r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costi aziendali</w:t>
      </w:r>
      <w:r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 concernenti l'adempimento delle disposizioni in materia di salute e </w:t>
      </w:r>
      <w:r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sicurezza</w:t>
      </w:r>
      <w:r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 sui luoghi di lavoro" (costi afferenti all'esercizio dell'attività svolta dall'impresa)</w:t>
      </w:r>
      <w:r w:rsidR="0096757D"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, espressi </w:t>
      </w:r>
      <w:r w:rsidR="0096757D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in</w:t>
      </w:r>
      <w:r w:rsidR="0096757D" w:rsidRPr="00436D57">
        <w:rPr>
          <w:rFonts w:asciiTheme="minorHAnsi" w:hAnsiTheme="minorHAnsi"/>
          <w:i w:val="0"/>
          <w:color w:val="000000"/>
          <w:szCs w:val="24"/>
          <w:lang w:eastAsia="it-IT"/>
        </w:rPr>
        <w:t xml:space="preserve">  </w:t>
      </w:r>
      <w:r w:rsidR="0096757D" w:rsidRP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Euro </w:t>
      </w:r>
      <w:r w:rsidR="00436D57">
        <w:rPr>
          <w:rFonts w:asciiTheme="minorHAnsi" w:hAnsiTheme="minorHAnsi"/>
          <w:b/>
          <w:i w:val="0"/>
          <w:color w:val="000000"/>
          <w:szCs w:val="24"/>
          <w:lang w:eastAsia="it-IT"/>
        </w:rPr>
        <w:t>.</w:t>
      </w:r>
    </w:p>
    <w:p w:rsidR="004624B1" w:rsidRPr="004624B1" w:rsidRDefault="004624B1" w:rsidP="00436D57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b/>
          <w:i w:val="0"/>
          <w:color w:val="000000"/>
          <w:szCs w:val="24"/>
          <w:lang w:eastAsia="it-IT"/>
        </w:rPr>
        <w:t>AVVERTENZE</w:t>
      </w: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: una eventuale indicazione nell'offerta economica di costi afferenti all'esercizio dell'attività svolta dall'impresa -  c.d. costi di  sicurezza interni o aziendali - pari a "zero", ovvero un'indicazione seguita da // ovvero ==, ovvero 0, o  seguita da segni similari sarà considerata elusiva dell'obbligo di indicazione dei costi aziendali</w:t>
      </w:r>
      <w:r w:rsidR="000F0818">
        <w:rPr>
          <w:rFonts w:asciiTheme="minorHAnsi" w:hAnsiTheme="minorHAnsi"/>
          <w:i w:val="0"/>
          <w:color w:val="000000"/>
          <w:szCs w:val="24"/>
          <w:lang w:eastAsia="it-IT"/>
        </w:rPr>
        <w:t>.</w:t>
      </w:r>
    </w:p>
    <w:p w:rsidR="004624B1" w:rsidRPr="004624B1" w:rsidRDefault="004624B1" w:rsidP="004624B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Si precisa che non si terrà conto delle cifre decimali successive alla quarta.</w:t>
      </w:r>
    </w:p>
    <w:p w:rsidR="004624B1" w:rsidRPr="004624B1" w:rsidRDefault="004624B1" w:rsidP="004624B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In caso di discordanza tra il prezzo indicato in cifre e quello indicato in lettere è ritenuto valido quello in lettere.</w:t>
      </w:r>
    </w:p>
    <w:p w:rsidR="004624B1" w:rsidRPr="004624B1" w:rsidRDefault="004624B1" w:rsidP="004624B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4624B1">
        <w:rPr>
          <w:rFonts w:asciiTheme="minorHAnsi" w:hAnsiTheme="minorHAnsi"/>
          <w:i w:val="0"/>
          <w:color w:val="000000"/>
          <w:szCs w:val="24"/>
          <w:lang w:eastAsia="it-IT"/>
        </w:rPr>
        <w:t>Saranno ammesse soltanto offerte di ribasso mentre saranno escluse offerte alla pari ed offerte in aumento. L'omessa indicazione della percentuale di ribasso è motivo di esclusione.</w:t>
      </w:r>
    </w:p>
    <w:p w:rsidR="007B27FF" w:rsidRPr="00F04905" w:rsidRDefault="007B27FF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La </w:t>
      </w:r>
      <w:r w:rsidR="001339CA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domanda </w:t>
      </w: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 dovrà essere presentata tramite richiesta scritta con allegata copia fotostatica del documento di identità in corso di validità del sottoscrittore/istante nella quale deve essere riportata apposita dichiarazione sostitutiva ai sensi del DPR 445/2000 nella quale vengono attestati i requisiti posseduti in relazione al punto 3 “Requisiti di partecipazione” del presente avviso.</w:t>
      </w:r>
    </w:p>
    <w:p w:rsidR="009639F1" w:rsidRPr="00F04905" w:rsidRDefault="009639F1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La domanda dovrà inoltre recare l’autorizzazione al trattamento dei dati personali per le finalità di gestione del presente avviso ex art. 13 del D.</w:t>
      </w:r>
      <w:r w:rsidR="000F0818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 </w:t>
      </w:r>
      <w:proofErr w:type="spellStart"/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Lgs</w:t>
      </w:r>
      <w:proofErr w:type="spellEnd"/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 xml:space="preserve">. n. 196 del 30/06/2003 e </w:t>
      </w:r>
      <w:proofErr w:type="spellStart"/>
      <w:r w:rsidRPr="00F04905">
        <w:rPr>
          <w:rFonts w:asciiTheme="minorHAnsi" w:eastAsiaTheme="minorHAnsi" w:hAnsiTheme="minorHAnsi" w:cs="Calibri"/>
          <w:i w:val="0"/>
          <w:color w:val="000000"/>
          <w:sz w:val="23"/>
          <w:szCs w:val="23"/>
          <w:lang w:eastAsia="en-US"/>
        </w:rPr>
        <w:t>ss.mm.ii.</w:t>
      </w:r>
      <w:proofErr w:type="spellEnd"/>
    </w:p>
    <w:p w:rsidR="00C46276" w:rsidRPr="00F04905" w:rsidRDefault="007B27FF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ab/>
      </w:r>
    </w:p>
    <w:p w:rsidR="00C46276" w:rsidRPr="00F04905" w:rsidRDefault="005310F2" w:rsidP="00F04905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 xml:space="preserve">fase successiva alla ricezione delle </w:t>
      </w:r>
      <w:r w:rsidR="00265132">
        <w:rPr>
          <w:rFonts w:asciiTheme="minorHAnsi" w:hAnsiTheme="minorHAnsi"/>
          <w:b/>
          <w:bCs/>
          <w:i w:val="0"/>
          <w:caps/>
          <w:color w:val="000000"/>
          <w:szCs w:val="24"/>
          <w:lang w:eastAsia="it-IT"/>
        </w:rPr>
        <w:t>CANDIDATURE</w:t>
      </w:r>
    </w:p>
    <w:p w:rsidR="00265132" w:rsidRDefault="009254F4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 xml:space="preserve">La stazione appaltante </w:t>
      </w:r>
      <w:r w:rsidR="00265132">
        <w:rPr>
          <w:rFonts w:asciiTheme="minorHAnsi" w:hAnsiTheme="minorHAnsi"/>
          <w:i w:val="0"/>
          <w:color w:val="000000"/>
          <w:szCs w:val="24"/>
          <w:lang w:eastAsia="it-IT"/>
        </w:rPr>
        <w:t xml:space="preserve">procederà </w:t>
      </w:r>
      <w:r w:rsidR="00265132">
        <w:rPr>
          <w:rFonts w:asciiTheme="minorHAnsi" w:hAnsiTheme="minorHAnsi"/>
          <w:bCs/>
          <w:i w:val="0"/>
          <w:szCs w:val="24"/>
          <w:lang w:eastAsia="it-IT"/>
        </w:rPr>
        <w:t>ad aggiudicare il servizio di che trattasi alla impresa che avrà formulato la miglior offerta secondo il criterio del minor prezzo, fatta salva la verifica de</w:t>
      </w:r>
      <w:r w:rsidR="00F14FE3">
        <w:rPr>
          <w:rFonts w:asciiTheme="minorHAnsi" w:hAnsiTheme="minorHAnsi"/>
          <w:bCs/>
          <w:i w:val="0"/>
          <w:szCs w:val="24"/>
          <w:lang w:eastAsia="it-IT"/>
        </w:rPr>
        <w:t>l possesso de</w:t>
      </w:r>
      <w:r w:rsidR="00265132">
        <w:rPr>
          <w:rFonts w:asciiTheme="minorHAnsi" w:hAnsiTheme="minorHAnsi"/>
          <w:bCs/>
          <w:i w:val="0"/>
          <w:szCs w:val="24"/>
          <w:lang w:eastAsia="it-IT"/>
        </w:rPr>
        <w:t>i requisiti richiesti.</w:t>
      </w:r>
    </w:p>
    <w:p w:rsidR="009254F4" w:rsidRPr="00F04905" w:rsidRDefault="00265132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i w:val="0"/>
          <w:color w:val="000000"/>
          <w:szCs w:val="24"/>
          <w:lang w:eastAsia="it-IT"/>
        </w:rPr>
        <w:t>N</w:t>
      </w:r>
      <w:r w:rsidR="009254F4" w:rsidRPr="00F04905">
        <w:rPr>
          <w:rFonts w:asciiTheme="minorHAnsi" w:hAnsiTheme="minorHAnsi"/>
          <w:i w:val="0"/>
          <w:color w:val="000000"/>
          <w:szCs w:val="24"/>
          <w:lang w:eastAsia="it-IT"/>
        </w:rPr>
        <w:t>el caso di presentazione di una sola domanda, la stazione appaltante si riserva la facoltà di procedere alle ulteriori fasi della procedura di affidamento con l’unico concorrente partecipante.</w:t>
      </w:r>
    </w:p>
    <w:p w:rsidR="009254F4" w:rsidRPr="00F04905" w:rsidRDefault="009254F4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i w:val="0"/>
          <w:color w:val="000000"/>
          <w:szCs w:val="24"/>
          <w:lang w:eastAsia="it-IT"/>
        </w:rPr>
        <w:t xml:space="preserve">I candidati vengono resi edotti, sin dalla pubblicazione dell’avviso, che la presentazione della candidatura non genera alcun diritto alla partecipazione ad altre procedure di affidamento sia di tipo negoziale che pubblico. </w:t>
      </w:r>
    </w:p>
    <w:p w:rsidR="00C46276" w:rsidRPr="00F04905" w:rsidRDefault="00C46276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  <w:r w:rsidRPr="000F0818">
        <w:rPr>
          <w:rFonts w:asciiTheme="minorHAnsi" w:hAnsiTheme="minorHAnsi"/>
          <w:i w:val="0"/>
          <w:color w:val="000000"/>
          <w:szCs w:val="24"/>
          <w:lang w:eastAsia="it-IT"/>
        </w:rPr>
        <w:lastRenderedPageBreak/>
        <w:t xml:space="preserve">L’incarico sarà formalizzato mediante stipula di apposito </w:t>
      </w:r>
      <w:r w:rsidR="00F14FE3" w:rsidRPr="000F0818">
        <w:rPr>
          <w:rFonts w:asciiTheme="minorHAnsi" w:hAnsiTheme="minorHAnsi"/>
          <w:i w:val="0"/>
          <w:color w:val="000000"/>
          <w:szCs w:val="24"/>
          <w:lang w:eastAsia="it-IT"/>
        </w:rPr>
        <w:t>contratto e relativo Capitolato Speciale di Appalto, come allegato al presente Avviso</w:t>
      </w:r>
      <w:r w:rsidRPr="000F0818">
        <w:rPr>
          <w:rFonts w:asciiTheme="minorHAnsi" w:hAnsiTheme="minorHAnsi"/>
          <w:i w:val="0"/>
          <w:color w:val="000000"/>
          <w:szCs w:val="24"/>
          <w:lang w:eastAsia="it-IT"/>
        </w:rPr>
        <w:t>.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</w:p>
    <w:p w:rsidR="00C46276" w:rsidRPr="00F04905" w:rsidRDefault="00C46276" w:rsidP="00F0490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AVVERTENZE</w:t>
      </w:r>
    </w:p>
    <w:p w:rsidR="00C46276" w:rsidRPr="00251194" w:rsidRDefault="00C46276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L’Amministrazione si riserva di interrompere in qualsiasi momento, per una nuova e diversa </w:t>
      </w:r>
      <w:r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valutazione dell’interesse pubblico sotteso alla pubblicazione dell’avviso, il procedimento avviato, senza che i soggetti </w:t>
      </w:r>
      <w:r w:rsidR="0095364C"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>partecipanti</w:t>
      </w:r>
      <w:r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 possano vantare alcuna pretesa. </w:t>
      </w:r>
    </w:p>
    <w:p w:rsidR="00C46276" w:rsidRPr="00F04905" w:rsidRDefault="00C46276" w:rsidP="002511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251194">
        <w:rPr>
          <w:rFonts w:asciiTheme="minorHAnsi" w:hAnsiTheme="minorHAnsi"/>
          <w:bCs/>
          <w:i w:val="0"/>
          <w:color w:val="000000"/>
          <w:szCs w:val="24"/>
          <w:lang w:eastAsia="it-IT"/>
        </w:rPr>
        <w:t>Resta inteso che la suddetta partecipazione non costituisce prova di possesso dei requisiti generali e speciali richiesti per l’affidamento del servizio che, invece, dovrà essere esplicitamente dichiarato dall’interessato ed accertato dal Comune di Ragusa, con le modalità e nei termini previsti dalla legge, in occasione della partecipazione, a seguito di apposito avviso, alla procedura selettiva di affidamento del servizio in oggetto.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Trattamento dati personali</w:t>
      </w:r>
    </w:p>
    <w:p w:rsidR="00C27787" w:rsidRDefault="00C46276" w:rsidP="00C27787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i w:val="0"/>
          <w:color w:val="000000"/>
          <w:sz w:val="23"/>
          <w:szCs w:val="23"/>
          <w:lang w:eastAsia="en-US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I dati raccolti saranno trattati ai sensi dell’art. 13 della Legge 196/2003 e </w:t>
      </w:r>
      <w:proofErr w:type="spellStart"/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>s.m.i.</w:t>
      </w:r>
      <w:proofErr w:type="spellEnd"/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>, esclusivamente nell’ambito della presente gara.</w:t>
      </w:r>
      <w:r w:rsidR="00C27787" w:rsidRPr="00C27787">
        <w:rPr>
          <w:rFonts w:ascii="Calibri" w:eastAsiaTheme="minorHAnsi" w:hAnsi="Calibri" w:cs="Calibri"/>
          <w:i w:val="0"/>
          <w:color w:val="000000"/>
          <w:sz w:val="23"/>
          <w:szCs w:val="23"/>
          <w:lang w:eastAsia="en-US"/>
        </w:rPr>
        <w:t xml:space="preserve"> </w:t>
      </w:r>
      <w:r w:rsidR="00C27787">
        <w:rPr>
          <w:rFonts w:ascii="Calibri" w:eastAsiaTheme="minorHAnsi" w:hAnsi="Calibri" w:cs="Calibri"/>
          <w:i w:val="0"/>
          <w:color w:val="000000"/>
          <w:sz w:val="23"/>
          <w:szCs w:val="23"/>
          <w:lang w:eastAsia="en-US"/>
        </w:rPr>
        <w:t xml:space="preserve"> Titolare del trattamento dei dati è il Comune di Ragusa e responsabile del trattamento è l’ing. Giuseppe GIULIANO – Dirigente Settore VI.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Pubblicazione Avviso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>Il presente avviso, è pubblicato all’Albo Pretorio del Comune di Ragusa e sul profilo del committente: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color w:val="000000"/>
          <w:szCs w:val="24"/>
          <w:lang w:eastAsia="it-IT"/>
        </w:rPr>
        <w:t xml:space="preserve">http://www.comune.ragusa.gov.it 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bCs/>
          <w:i w:val="0"/>
          <w:color w:val="000000"/>
          <w:szCs w:val="24"/>
          <w:lang w:eastAsia="it-IT"/>
        </w:rPr>
        <w:t>Per informazioni e chiarimenti è possibile contattare:</w:t>
      </w:r>
    </w:p>
    <w:p w:rsidR="00C46276" w:rsidRPr="00F04905" w:rsidRDefault="00C46276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Settore VI</w:t>
      </w:r>
      <w:r w:rsidR="0095364C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 - i</w:t>
      </w:r>
      <w:r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ng. Giuseppe </w:t>
      </w:r>
      <w:proofErr w:type="spellStart"/>
      <w:r w:rsidR="00265132">
        <w:rPr>
          <w:rFonts w:asciiTheme="minorHAnsi" w:hAnsiTheme="minorHAnsi"/>
          <w:bCs/>
          <w:i w:val="0"/>
          <w:szCs w:val="24"/>
          <w:lang w:eastAsia="it-IT"/>
        </w:rPr>
        <w:t>Piccitto</w:t>
      </w:r>
      <w:proofErr w:type="spellEnd"/>
    </w:p>
    <w:p w:rsidR="00C46276" w:rsidRPr="00F04905" w:rsidRDefault="0095364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szCs w:val="24"/>
          <w:lang w:eastAsia="it-IT"/>
        </w:rPr>
      </w:pPr>
      <w:r w:rsidRPr="00F04905">
        <w:rPr>
          <w:rFonts w:asciiTheme="minorHAnsi" w:hAnsiTheme="minorHAnsi"/>
          <w:bCs/>
          <w:i w:val="0"/>
          <w:szCs w:val="24"/>
          <w:lang w:eastAsia="it-IT"/>
        </w:rPr>
        <w:t>e</w:t>
      </w:r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-mail: </w:t>
      </w:r>
      <w:hyperlink r:id="rId10" w:history="1">
        <w:r w:rsidR="005978FF"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g.piccitto@comune.ragusa.gov.it</w:t>
        </w:r>
      </w:hyperlink>
      <w:r w:rsidR="00C46276" w:rsidRPr="00F04905">
        <w:rPr>
          <w:rFonts w:asciiTheme="minorHAnsi" w:hAnsiTheme="minorHAnsi"/>
          <w:bCs/>
          <w:i w:val="0"/>
          <w:szCs w:val="24"/>
          <w:lang w:eastAsia="it-IT"/>
        </w:rPr>
        <w:t xml:space="preserve">  - PEC </w:t>
      </w:r>
      <w:hyperlink r:id="rId11" w:history="1">
        <w:r w:rsidR="00286D7C" w:rsidRPr="005273A1">
          <w:rPr>
            <w:rStyle w:val="Collegamentoipertestuale"/>
            <w:i w:val="0"/>
          </w:rPr>
          <w:t>giuseppe.piccitto</w:t>
        </w:r>
        <w:r w:rsidR="00286D7C" w:rsidRPr="005273A1">
          <w:rPr>
            <w:rStyle w:val="Collegamentoipertestuale"/>
            <w:rFonts w:asciiTheme="minorHAnsi" w:hAnsiTheme="minorHAnsi"/>
            <w:bCs/>
            <w:i w:val="0"/>
            <w:szCs w:val="24"/>
            <w:lang w:eastAsia="it-IT"/>
          </w:rPr>
          <w:t>@pec.comune.ragusa.gov.it</w:t>
        </w:r>
      </w:hyperlink>
    </w:p>
    <w:p w:rsidR="00C46276" w:rsidRPr="00F04905" w:rsidRDefault="00286D7C" w:rsidP="00F04905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Cs/>
          <w:i w:val="0"/>
          <w:color w:val="000000"/>
          <w:szCs w:val="24"/>
          <w:lang w:eastAsia="it-IT"/>
        </w:rPr>
      </w:pPr>
      <w:r>
        <w:rPr>
          <w:rFonts w:asciiTheme="minorHAnsi" w:hAnsiTheme="minorHAnsi"/>
          <w:bCs/>
          <w:i w:val="0"/>
          <w:color w:val="000000"/>
          <w:szCs w:val="24"/>
          <w:lang w:eastAsia="it-IT"/>
        </w:rPr>
        <w:t>Tel. 0932-676429</w:t>
      </w: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 w:val="0"/>
          <w:color w:val="000000"/>
          <w:szCs w:val="24"/>
          <w:lang w:eastAsia="it-IT"/>
        </w:rPr>
      </w:pPr>
    </w:p>
    <w:p w:rsidR="00C46276" w:rsidRPr="00F04905" w:rsidRDefault="00C46276" w:rsidP="00C46276">
      <w:pPr>
        <w:suppressAutoHyphens w:val="0"/>
        <w:autoSpaceDE w:val="0"/>
        <w:autoSpaceDN w:val="0"/>
        <w:adjustRightInd w:val="0"/>
        <w:ind w:left="6372" w:firstLine="708"/>
        <w:jc w:val="center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   </w:t>
      </w:r>
      <w:r w:rsidR="009639F1"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  </w:t>
      </w:r>
      <w:r w:rsidR="000F0818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 </w:t>
      </w:r>
      <w:r w:rsidR="009639F1"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 xml:space="preserve"> </w:t>
      </w:r>
      <w:r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>Il Dirigente</w:t>
      </w:r>
    </w:p>
    <w:p w:rsidR="000F2468" w:rsidRDefault="00C46276" w:rsidP="00C46276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  <w:r w:rsidRPr="00F04905">
        <w:rPr>
          <w:rFonts w:asciiTheme="minorHAnsi" w:hAnsiTheme="minorHAnsi"/>
          <w:b/>
          <w:i w:val="0"/>
          <w:color w:val="000000"/>
          <w:szCs w:val="24"/>
          <w:lang w:eastAsia="it-IT"/>
        </w:rPr>
        <w:t>ing. Giuseppe Giuliano</w:t>
      </w:r>
    </w:p>
    <w:p w:rsidR="000F2468" w:rsidRDefault="000F2468">
      <w:pPr>
        <w:suppressAutoHyphens w:val="0"/>
        <w:spacing w:after="160" w:line="259" w:lineRule="auto"/>
        <w:rPr>
          <w:rFonts w:asciiTheme="minorHAnsi" w:hAnsiTheme="minorHAnsi"/>
          <w:b/>
          <w:i w:val="0"/>
          <w:color w:val="000000"/>
          <w:szCs w:val="24"/>
          <w:lang w:eastAsia="it-IT"/>
        </w:rPr>
      </w:pPr>
    </w:p>
    <w:sectPr w:rsidR="000F2468" w:rsidSect="00CD0F23">
      <w:pgSz w:w="11906" w:h="16838"/>
      <w:pgMar w:top="113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B3F"/>
    <w:multiLevelType w:val="hybridMultilevel"/>
    <w:tmpl w:val="5A54A36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159CE"/>
    <w:multiLevelType w:val="hybridMultilevel"/>
    <w:tmpl w:val="DE8A0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C0DCF"/>
    <w:multiLevelType w:val="multilevel"/>
    <w:tmpl w:val="D764A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2E041CB2"/>
    <w:multiLevelType w:val="hybridMultilevel"/>
    <w:tmpl w:val="748219C2"/>
    <w:lvl w:ilvl="0" w:tplc="89A4042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6598ECCC">
      <w:numFmt w:val="bullet"/>
      <w:lvlText w:val="•"/>
      <w:lvlJc w:val="left"/>
      <w:pPr>
        <w:ind w:left="2150" w:hanging="71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F60927"/>
    <w:multiLevelType w:val="hybridMultilevel"/>
    <w:tmpl w:val="D676F7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07333"/>
    <w:multiLevelType w:val="hybridMultilevel"/>
    <w:tmpl w:val="54D04230"/>
    <w:lvl w:ilvl="0" w:tplc="12D2796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13F3"/>
    <w:multiLevelType w:val="hybridMultilevel"/>
    <w:tmpl w:val="EDD8F9E6"/>
    <w:lvl w:ilvl="0" w:tplc="CF824468">
      <w:start w:val="14"/>
      <w:numFmt w:val="bullet"/>
      <w:lvlText w:val="-"/>
      <w:lvlJc w:val="left"/>
      <w:pPr>
        <w:ind w:left="1146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06B56C7"/>
    <w:multiLevelType w:val="hybridMultilevel"/>
    <w:tmpl w:val="DE8A0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6276"/>
    <w:rsid w:val="00020F56"/>
    <w:rsid w:val="0003235C"/>
    <w:rsid w:val="000640A1"/>
    <w:rsid w:val="00070656"/>
    <w:rsid w:val="00087E85"/>
    <w:rsid w:val="000F0818"/>
    <w:rsid w:val="000F2468"/>
    <w:rsid w:val="000F66AC"/>
    <w:rsid w:val="00105419"/>
    <w:rsid w:val="00116F32"/>
    <w:rsid w:val="001218C8"/>
    <w:rsid w:val="001339CA"/>
    <w:rsid w:val="001955DC"/>
    <w:rsid w:val="001E243A"/>
    <w:rsid w:val="001F3196"/>
    <w:rsid w:val="00251194"/>
    <w:rsid w:val="00265132"/>
    <w:rsid w:val="0026722E"/>
    <w:rsid w:val="00286D7C"/>
    <w:rsid w:val="002A7EA2"/>
    <w:rsid w:val="002B08A7"/>
    <w:rsid w:val="002D5A9B"/>
    <w:rsid w:val="002E040D"/>
    <w:rsid w:val="003065E2"/>
    <w:rsid w:val="00353881"/>
    <w:rsid w:val="0037198A"/>
    <w:rsid w:val="00390B46"/>
    <w:rsid w:val="003D1AA2"/>
    <w:rsid w:val="003E3859"/>
    <w:rsid w:val="003E54CE"/>
    <w:rsid w:val="003F10F2"/>
    <w:rsid w:val="0041335C"/>
    <w:rsid w:val="00436D57"/>
    <w:rsid w:val="00440E0C"/>
    <w:rsid w:val="004624B1"/>
    <w:rsid w:val="004A79BD"/>
    <w:rsid w:val="00520710"/>
    <w:rsid w:val="005310F2"/>
    <w:rsid w:val="005323B4"/>
    <w:rsid w:val="005751D2"/>
    <w:rsid w:val="005978FF"/>
    <w:rsid w:val="006370F9"/>
    <w:rsid w:val="006441B1"/>
    <w:rsid w:val="00651C73"/>
    <w:rsid w:val="00682A6F"/>
    <w:rsid w:val="006917E2"/>
    <w:rsid w:val="00696939"/>
    <w:rsid w:val="006B2A50"/>
    <w:rsid w:val="0071039F"/>
    <w:rsid w:val="00717832"/>
    <w:rsid w:val="00751FA1"/>
    <w:rsid w:val="007578A2"/>
    <w:rsid w:val="007628D8"/>
    <w:rsid w:val="00776200"/>
    <w:rsid w:val="007B25B5"/>
    <w:rsid w:val="007B27FF"/>
    <w:rsid w:val="007B3EFC"/>
    <w:rsid w:val="007B5E02"/>
    <w:rsid w:val="007C50D4"/>
    <w:rsid w:val="007C7D90"/>
    <w:rsid w:val="00821E1C"/>
    <w:rsid w:val="00826CB5"/>
    <w:rsid w:val="00827AB0"/>
    <w:rsid w:val="00831CD0"/>
    <w:rsid w:val="0084657B"/>
    <w:rsid w:val="008B0645"/>
    <w:rsid w:val="008B10CC"/>
    <w:rsid w:val="008B6994"/>
    <w:rsid w:val="008C11B6"/>
    <w:rsid w:val="008C30AC"/>
    <w:rsid w:val="008F1034"/>
    <w:rsid w:val="00924AD7"/>
    <w:rsid w:val="009254F4"/>
    <w:rsid w:val="00933703"/>
    <w:rsid w:val="0095364C"/>
    <w:rsid w:val="009639F1"/>
    <w:rsid w:val="0096757D"/>
    <w:rsid w:val="0097724A"/>
    <w:rsid w:val="009808CB"/>
    <w:rsid w:val="009813BA"/>
    <w:rsid w:val="009F7CAE"/>
    <w:rsid w:val="00A0332E"/>
    <w:rsid w:val="00A139F4"/>
    <w:rsid w:val="00A61174"/>
    <w:rsid w:val="00A75FEE"/>
    <w:rsid w:val="00A8532C"/>
    <w:rsid w:val="00B2089A"/>
    <w:rsid w:val="00BB712F"/>
    <w:rsid w:val="00BC4431"/>
    <w:rsid w:val="00BE355B"/>
    <w:rsid w:val="00C12580"/>
    <w:rsid w:val="00C22A13"/>
    <w:rsid w:val="00C27787"/>
    <w:rsid w:val="00C44F20"/>
    <w:rsid w:val="00C46276"/>
    <w:rsid w:val="00C5686D"/>
    <w:rsid w:val="00C72EBC"/>
    <w:rsid w:val="00C83FED"/>
    <w:rsid w:val="00C8766C"/>
    <w:rsid w:val="00C91EF1"/>
    <w:rsid w:val="00CA40D0"/>
    <w:rsid w:val="00CB177C"/>
    <w:rsid w:val="00CC41BF"/>
    <w:rsid w:val="00CD0F23"/>
    <w:rsid w:val="00CD72D1"/>
    <w:rsid w:val="00CF24F7"/>
    <w:rsid w:val="00D446FA"/>
    <w:rsid w:val="00D83792"/>
    <w:rsid w:val="00DB55CA"/>
    <w:rsid w:val="00DC0120"/>
    <w:rsid w:val="00DC1924"/>
    <w:rsid w:val="00DE1E7F"/>
    <w:rsid w:val="00DF548A"/>
    <w:rsid w:val="00DF7259"/>
    <w:rsid w:val="00E26EC7"/>
    <w:rsid w:val="00E36A29"/>
    <w:rsid w:val="00E42497"/>
    <w:rsid w:val="00E6048F"/>
    <w:rsid w:val="00EE2F48"/>
    <w:rsid w:val="00F04905"/>
    <w:rsid w:val="00F14FE3"/>
    <w:rsid w:val="00F250B9"/>
    <w:rsid w:val="00F449D0"/>
    <w:rsid w:val="00F53F06"/>
    <w:rsid w:val="00FA6663"/>
    <w:rsid w:val="00FC1520"/>
    <w:rsid w:val="00FC6BE2"/>
    <w:rsid w:val="00FE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22E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6276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C46276"/>
    <w:pPr>
      <w:jc w:val="both"/>
    </w:pPr>
    <w:rPr>
      <w:i w:val="0"/>
      <w:i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C46276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F54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A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A6F"/>
    <w:rPr>
      <w:rFonts w:ascii="Tahoma" w:eastAsia="Times New Roman" w:hAnsi="Tahoma" w:cs="Tahoma"/>
      <w:i/>
      <w:sz w:val="16"/>
      <w:szCs w:val="16"/>
      <w:lang w:eastAsia="ar-SA"/>
    </w:rPr>
  </w:style>
  <w:style w:type="paragraph" w:styleId="Nessunaspaziatura">
    <w:name w:val="No Spacing"/>
    <w:uiPriority w:val="1"/>
    <w:qFormat/>
    <w:rsid w:val="00116F32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821E1C"/>
    <w:rPr>
      <w:b/>
      <w:bCs/>
    </w:rPr>
  </w:style>
  <w:style w:type="paragraph" w:customStyle="1" w:styleId="a">
    <w:rsid w:val="00CC41B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22E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627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46276"/>
    <w:pPr>
      <w:jc w:val="both"/>
    </w:pPr>
    <w:rPr>
      <w:i w:val="0"/>
      <w:iCs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C46276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F54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A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A6F"/>
    <w:rPr>
      <w:rFonts w:ascii="Tahoma" w:eastAsia="Times New Roman" w:hAnsi="Tahoma" w:cs="Tahoma"/>
      <w:i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piccitto@comune.ragusa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useppe.giuliano@pec.comune.ragus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giuliano@comune.ragusa.gov.it" TargetMode="External"/><Relationship Id="rId11" Type="http://schemas.openxmlformats.org/officeDocument/2006/relationships/hyperlink" Target="mailto:giuseppe.piccitto@pec.comune.ragusa.gov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.piccitto@comune.ragus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useppe.piccitto@pec.comune.ragusa.gov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giuliano</dc:creator>
  <cp:lastModifiedBy>Pc</cp:lastModifiedBy>
  <cp:revision>49</cp:revision>
  <cp:lastPrinted>2017-02-02T07:39:00Z</cp:lastPrinted>
  <dcterms:created xsi:type="dcterms:W3CDTF">2016-07-25T13:47:00Z</dcterms:created>
  <dcterms:modified xsi:type="dcterms:W3CDTF">2017-02-07T07:47:00Z</dcterms:modified>
</cp:coreProperties>
</file>